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12CE9" w14:textId="77777777" w:rsidR="00555CA6" w:rsidRDefault="00A15D2E" w:rsidP="00090482">
      <w:pPr>
        <w:pStyle w:val="NoSpacing"/>
      </w:pPr>
      <w:r>
        <w:t xml:space="preserve"> </w:t>
      </w:r>
    </w:p>
    <w:p w14:paraId="5284C3A1" w14:textId="77777777" w:rsidR="00555CA6" w:rsidRDefault="00A15D2E">
      <w:pPr>
        <w:spacing w:after="0" w:line="259" w:lineRule="auto"/>
        <w:ind w:left="0" w:right="0" w:firstLine="0"/>
      </w:pPr>
      <w:r>
        <w:rPr>
          <w:b/>
        </w:rPr>
        <w:t xml:space="preserve"> </w:t>
      </w:r>
    </w:p>
    <w:tbl>
      <w:tblPr>
        <w:tblStyle w:val="TableGrid"/>
        <w:tblW w:w="9828" w:type="dxa"/>
        <w:tblInd w:w="6" w:type="dxa"/>
        <w:tblCellMar>
          <w:top w:w="53" w:type="dxa"/>
          <w:left w:w="107" w:type="dxa"/>
          <w:right w:w="24" w:type="dxa"/>
        </w:tblCellMar>
        <w:tblLook w:val="04A0" w:firstRow="1" w:lastRow="0" w:firstColumn="1" w:lastColumn="0" w:noHBand="0" w:noVBand="1"/>
      </w:tblPr>
      <w:tblGrid>
        <w:gridCol w:w="9828"/>
      </w:tblGrid>
      <w:tr w:rsidR="00555CA6" w14:paraId="11179CEA" w14:textId="77777777">
        <w:trPr>
          <w:trHeight w:val="10730"/>
        </w:trPr>
        <w:tc>
          <w:tcPr>
            <w:tcW w:w="9828" w:type="dxa"/>
            <w:tcBorders>
              <w:top w:val="single" w:sz="4" w:space="0" w:color="000000"/>
              <w:left w:val="single" w:sz="4" w:space="0" w:color="000000"/>
              <w:bottom w:val="single" w:sz="4" w:space="0" w:color="000000"/>
              <w:right w:val="single" w:sz="4" w:space="0" w:color="000000"/>
            </w:tcBorders>
            <w:shd w:val="clear" w:color="auto" w:fill="F2F2F2"/>
          </w:tcPr>
          <w:p w14:paraId="4A51E149" w14:textId="77777777" w:rsidR="00555CA6" w:rsidRDefault="00A15D2E">
            <w:pPr>
              <w:spacing w:after="18" w:line="259" w:lineRule="auto"/>
              <w:ind w:left="0" w:right="26" w:firstLine="0"/>
              <w:jc w:val="center"/>
            </w:pPr>
            <w:r>
              <w:rPr>
                <w:b/>
              </w:rPr>
              <w:t xml:space="preserve"> </w:t>
            </w:r>
          </w:p>
          <w:p w14:paraId="423C99A4" w14:textId="77777777" w:rsidR="00555CA6" w:rsidRDefault="00A15D2E">
            <w:pPr>
              <w:spacing w:after="16" w:line="259" w:lineRule="auto"/>
              <w:ind w:left="0" w:right="26" w:firstLine="0"/>
              <w:jc w:val="center"/>
            </w:pPr>
            <w:r>
              <w:rPr>
                <w:b/>
              </w:rPr>
              <w:t xml:space="preserve"> </w:t>
            </w:r>
          </w:p>
          <w:p w14:paraId="29DF068A" w14:textId="77777777" w:rsidR="00555CA6" w:rsidRDefault="00A15D2E">
            <w:pPr>
              <w:spacing w:after="18" w:line="259" w:lineRule="auto"/>
              <w:ind w:left="0" w:right="26" w:firstLine="0"/>
              <w:jc w:val="center"/>
            </w:pPr>
            <w:r>
              <w:rPr>
                <w:b/>
              </w:rPr>
              <w:t xml:space="preserve"> </w:t>
            </w:r>
          </w:p>
          <w:p w14:paraId="6C0AAD6D" w14:textId="77777777" w:rsidR="00555CA6" w:rsidRDefault="00A15D2E">
            <w:pPr>
              <w:spacing w:after="16" w:line="259" w:lineRule="auto"/>
              <w:ind w:left="0" w:right="26" w:firstLine="0"/>
              <w:jc w:val="center"/>
            </w:pPr>
            <w:r>
              <w:rPr>
                <w:b/>
              </w:rPr>
              <w:t xml:space="preserve"> </w:t>
            </w:r>
          </w:p>
          <w:p w14:paraId="70AC31DF" w14:textId="77777777" w:rsidR="00555CA6" w:rsidRDefault="00A15D2E">
            <w:pPr>
              <w:spacing w:after="16" w:line="259" w:lineRule="auto"/>
              <w:ind w:left="0" w:right="26" w:firstLine="0"/>
              <w:jc w:val="center"/>
            </w:pPr>
            <w:r>
              <w:rPr>
                <w:b/>
              </w:rPr>
              <w:t xml:space="preserve"> </w:t>
            </w:r>
          </w:p>
          <w:p w14:paraId="19021AD8" w14:textId="77777777" w:rsidR="00555CA6" w:rsidRDefault="00A15D2E">
            <w:pPr>
              <w:spacing w:after="18" w:line="259" w:lineRule="auto"/>
              <w:ind w:left="0" w:right="26" w:firstLine="0"/>
              <w:jc w:val="center"/>
            </w:pPr>
            <w:r>
              <w:rPr>
                <w:b/>
              </w:rPr>
              <w:t xml:space="preserve"> </w:t>
            </w:r>
          </w:p>
          <w:p w14:paraId="00CC9A6D" w14:textId="77777777" w:rsidR="00555CA6" w:rsidRDefault="00A15D2E">
            <w:pPr>
              <w:spacing w:after="16" w:line="259" w:lineRule="auto"/>
              <w:ind w:left="0" w:right="26" w:firstLine="0"/>
              <w:jc w:val="center"/>
            </w:pPr>
            <w:r>
              <w:rPr>
                <w:b/>
              </w:rPr>
              <w:t xml:space="preserve"> </w:t>
            </w:r>
          </w:p>
          <w:p w14:paraId="444D05CA" w14:textId="77777777" w:rsidR="00555CA6" w:rsidRDefault="00A15D2E">
            <w:pPr>
              <w:spacing w:after="16" w:line="259" w:lineRule="auto"/>
              <w:ind w:left="0" w:right="26" w:firstLine="0"/>
              <w:jc w:val="center"/>
            </w:pPr>
            <w:r>
              <w:rPr>
                <w:b/>
              </w:rPr>
              <w:t xml:space="preserve"> </w:t>
            </w:r>
          </w:p>
          <w:p w14:paraId="59E3E715" w14:textId="77777777" w:rsidR="00555CA6" w:rsidRDefault="00A15D2E">
            <w:pPr>
              <w:spacing w:after="18" w:line="259" w:lineRule="auto"/>
              <w:ind w:left="0" w:right="26" w:firstLine="0"/>
              <w:jc w:val="center"/>
            </w:pPr>
            <w:r>
              <w:rPr>
                <w:b/>
              </w:rPr>
              <w:t xml:space="preserve"> </w:t>
            </w:r>
          </w:p>
          <w:p w14:paraId="1724E7A0" w14:textId="77777777" w:rsidR="00555CA6" w:rsidRDefault="00A15D2E">
            <w:pPr>
              <w:spacing w:after="16" w:line="259" w:lineRule="auto"/>
              <w:ind w:left="0" w:right="26" w:firstLine="0"/>
              <w:jc w:val="center"/>
            </w:pPr>
            <w:r>
              <w:rPr>
                <w:b/>
              </w:rPr>
              <w:t xml:space="preserve"> </w:t>
            </w:r>
          </w:p>
          <w:p w14:paraId="7DD6942D" w14:textId="77777777" w:rsidR="00555CA6" w:rsidRDefault="00A15D2E">
            <w:pPr>
              <w:spacing w:after="18" w:line="259" w:lineRule="auto"/>
              <w:ind w:left="0" w:right="26" w:firstLine="0"/>
              <w:jc w:val="center"/>
            </w:pPr>
            <w:r>
              <w:rPr>
                <w:b/>
              </w:rPr>
              <w:t xml:space="preserve"> </w:t>
            </w:r>
          </w:p>
          <w:p w14:paraId="2BFF8540" w14:textId="77777777" w:rsidR="00555CA6" w:rsidRDefault="00A15D2E">
            <w:pPr>
              <w:spacing w:after="16" w:line="259" w:lineRule="auto"/>
              <w:ind w:left="0" w:right="26" w:firstLine="0"/>
              <w:jc w:val="center"/>
            </w:pPr>
            <w:r>
              <w:rPr>
                <w:b/>
              </w:rPr>
              <w:t xml:space="preserve"> </w:t>
            </w:r>
          </w:p>
          <w:p w14:paraId="04A7A851" w14:textId="77777777" w:rsidR="00555CA6" w:rsidRDefault="00A15D2E">
            <w:pPr>
              <w:spacing w:after="121" w:line="259" w:lineRule="auto"/>
              <w:ind w:left="0" w:right="26" w:firstLine="0"/>
              <w:jc w:val="center"/>
            </w:pPr>
            <w:r>
              <w:rPr>
                <w:b/>
              </w:rPr>
              <w:t xml:space="preserve"> </w:t>
            </w:r>
          </w:p>
          <w:p w14:paraId="2EF0EA84" w14:textId="58C175E1" w:rsidR="00555CA6" w:rsidRDefault="00A15D2E" w:rsidP="003B7F90">
            <w:pPr>
              <w:spacing w:after="24" w:line="259" w:lineRule="auto"/>
              <w:ind w:left="0" w:right="0" w:firstLine="0"/>
              <w:jc w:val="center"/>
            </w:pPr>
            <w:r>
              <w:rPr>
                <w:b/>
                <w:sz w:val="36"/>
                <w:u w:val="single" w:color="000000"/>
              </w:rPr>
              <w:t>TERMS OF REFERENCE (TORS) FOR A CONSULTANCY</w:t>
            </w:r>
          </w:p>
          <w:p w14:paraId="6B61A18B" w14:textId="55AC8BB6" w:rsidR="00555CA6" w:rsidRDefault="00A15D2E" w:rsidP="003B7F90">
            <w:pPr>
              <w:spacing w:after="0" w:line="274" w:lineRule="auto"/>
              <w:ind w:right="421"/>
              <w:jc w:val="center"/>
            </w:pPr>
            <w:r>
              <w:rPr>
                <w:b/>
                <w:sz w:val="36"/>
                <w:u w:val="single" w:color="000000"/>
              </w:rPr>
              <w:t>TO DEVELOP</w:t>
            </w:r>
            <w:r w:rsidR="009064BE">
              <w:rPr>
                <w:b/>
                <w:sz w:val="36"/>
                <w:u w:val="single" w:color="000000"/>
              </w:rPr>
              <w:t xml:space="preserve"> A</w:t>
            </w:r>
            <w:r w:rsidR="00B777EF">
              <w:rPr>
                <w:b/>
                <w:sz w:val="36"/>
                <w:u w:val="single" w:color="000000"/>
              </w:rPr>
              <w:t>N ADVOCACY</w:t>
            </w:r>
            <w:r w:rsidR="009446F7">
              <w:rPr>
                <w:b/>
                <w:sz w:val="36"/>
                <w:u w:val="single" w:color="000000"/>
              </w:rPr>
              <w:t xml:space="preserve"> </w:t>
            </w:r>
            <w:r w:rsidR="009064BE">
              <w:rPr>
                <w:b/>
                <w:sz w:val="36"/>
                <w:u w:val="single" w:color="000000"/>
              </w:rPr>
              <w:t>STRATEGY</w:t>
            </w:r>
            <w:r>
              <w:rPr>
                <w:b/>
                <w:sz w:val="36"/>
                <w:u w:val="single" w:color="000000"/>
              </w:rPr>
              <w:t xml:space="preserve"> FOR</w:t>
            </w:r>
            <w:r>
              <w:rPr>
                <w:b/>
                <w:sz w:val="36"/>
              </w:rPr>
              <w:t xml:space="preserve"> </w:t>
            </w:r>
            <w:r>
              <w:rPr>
                <w:b/>
                <w:sz w:val="36"/>
                <w:u w:val="single" w:color="000000"/>
              </w:rPr>
              <w:t>THE NATIONAL COALITION OF HUMAN RIGHTS</w:t>
            </w:r>
            <w:r w:rsidRPr="009064BE">
              <w:rPr>
                <w:b/>
                <w:sz w:val="36"/>
                <w:u w:val="single"/>
              </w:rPr>
              <w:t xml:space="preserve"> </w:t>
            </w:r>
            <w:r>
              <w:rPr>
                <w:b/>
                <w:sz w:val="36"/>
                <w:u w:val="single" w:color="000000"/>
              </w:rPr>
              <w:t>DEFENDERS UGANDA (NCHRDU)</w:t>
            </w:r>
            <w:r w:rsidR="009446F7">
              <w:rPr>
                <w:b/>
                <w:sz w:val="36"/>
                <w:u w:val="single" w:color="000000"/>
              </w:rPr>
              <w:t xml:space="preserve"> </w:t>
            </w:r>
            <w:r>
              <w:rPr>
                <w:b/>
                <w:sz w:val="36"/>
                <w:u w:val="single" w:color="000000"/>
              </w:rPr>
              <w:t>.</w:t>
            </w:r>
          </w:p>
          <w:p w14:paraId="1B7F384D" w14:textId="77777777" w:rsidR="00555CA6" w:rsidRDefault="00A15D2E">
            <w:pPr>
              <w:spacing w:after="16" w:line="259" w:lineRule="auto"/>
              <w:ind w:left="0" w:right="26" w:firstLine="0"/>
              <w:jc w:val="center"/>
            </w:pPr>
            <w:r>
              <w:rPr>
                <w:b/>
              </w:rPr>
              <w:t xml:space="preserve"> </w:t>
            </w:r>
          </w:p>
          <w:p w14:paraId="7A9F9D8A" w14:textId="77777777" w:rsidR="00555CA6" w:rsidRDefault="00A15D2E">
            <w:pPr>
              <w:spacing w:after="16" w:line="259" w:lineRule="auto"/>
              <w:ind w:left="0" w:right="26" w:firstLine="0"/>
              <w:jc w:val="center"/>
            </w:pPr>
            <w:r>
              <w:rPr>
                <w:b/>
              </w:rPr>
              <w:t xml:space="preserve"> </w:t>
            </w:r>
          </w:p>
          <w:p w14:paraId="586BA07B" w14:textId="77777777" w:rsidR="00555CA6" w:rsidRDefault="00A15D2E">
            <w:pPr>
              <w:spacing w:after="18" w:line="259" w:lineRule="auto"/>
              <w:ind w:left="0" w:right="0" w:firstLine="0"/>
              <w:jc w:val="left"/>
            </w:pPr>
            <w:r>
              <w:rPr>
                <w:b/>
              </w:rPr>
              <w:t xml:space="preserve">                                                                           </w:t>
            </w:r>
          </w:p>
          <w:p w14:paraId="33F87782" w14:textId="77777777" w:rsidR="00555CA6" w:rsidRDefault="00A15D2E">
            <w:pPr>
              <w:spacing w:after="16" w:line="259" w:lineRule="auto"/>
              <w:ind w:left="0" w:right="0" w:firstLine="0"/>
              <w:jc w:val="left"/>
            </w:pPr>
            <w:r>
              <w:rPr>
                <w:b/>
              </w:rPr>
              <w:t xml:space="preserve"> </w:t>
            </w:r>
          </w:p>
          <w:p w14:paraId="5E0D947C" w14:textId="77777777" w:rsidR="00555CA6" w:rsidRDefault="00A15D2E">
            <w:pPr>
              <w:spacing w:after="16" w:line="259" w:lineRule="auto"/>
              <w:ind w:left="0" w:right="0" w:firstLine="0"/>
              <w:jc w:val="left"/>
            </w:pPr>
            <w:r>
              <w:rPr>
                <w:b/>
              </w:rPr>
              <w:t xml:space="preserve"> </w:t>
            </w:r>
          </w:p>
          <w:p w14:paraId="4A064638" w14:textId="77777777" w:rsidR="00555CA6" w:rsidRDefault="00A15D2E">
            <w:pPr>
              <w:spacing w:after="18" w:line="259" w:lineRule="auto"/>
              <w:ind w:left="0" w:right="0" w:firstLine="0"/>
              <w:jc w:val="left"/>
            </w:pPr>
            <w:r>
              <w:rPr>
                <w:b/>
              </w:rPr>
              <w:t xml:space="preserve">                                                                               </w:t>
            </w:r>
          </w:p>
          <w:p w14:paraId="6DC09EC5" w14:textId="77777777" w:rsidR="00555CA6" w:rsidRDefault="00A15D2E">
            <w:pPr>
              <w:spacing w:after="16" w:line="259" w:lineRule="auto"/>
              <w:ind w:left="0" w:right="0" w:firstLine="0"/>
              <w:jc w:val="left"/>
            </w:pPr>
            <w:r>
              <w:rPr>
                <w:b/>
              </w:rPr>
              <w:t xml:space="preserve">                                                                                                                                   </w:t>
            </w:r>
          </w:p>
          <w:p w14:paraId="1197CFE6" w14:textId="77777777" w:rsidR="00555CA6" w:rsidRDefault="00A15D2E">
            <w:pPr>
              <w:spacing w:after="18" w:line="259" w:lineRule="auto"/>
              <w:ind w:left="0" w:right="91" w:firstLine="0"/>
              <w:jc w:val="right"/>
            </w:pPr>
            <w:r>
              <w:rPr>
                <w:b/>
              </w:rPr>
              <w:t xml:space="preserve">                                                                                </w:t>
            </w:r>
          </w:p>
          <w:p w14:paraId="080F666D" w14:textId="77777777" w:rsidR="00555CA6" w:rsidRDefault="00A15D2E">
            <w:pPr>
              <w:spacing w:after="16" w:line="259" w:lineRule="auto"/>
              <w:ind w:left="0" w:right="26" w:firstLine="0"/>
              <w:jc w:val="center"/>
            </w:pPr>
            <w:r>
              <w:rPr>
                <w:b/>
              </w:rPr>
              <w:t xml:space="preserve"> </w:t>
            </w:r>
          </w:p>
          <w:p w14:paraId="51D91C18" w14:textId="77777777" w:rsidR="00555CA6" w:rsidRDefault="00A15D2E">
            <w:pPr>
              <w:spacing w:after="0" w:line="259" w:lineRule="auto"/>
              <w:ind w:left="0" w:right="26" w:firstLine="0"/>
              <w:jc w:val="center"/>
            </w:pPr>
            <w:r>
              <w:rPr>
                <w:b/>
              </w:rPr>
              <w:t xml:space="preserve"> </w:t>
            </w:r>
          </w:p>
        </w:tc>
      </w:tr>
    </w:tbl>
    <w:p w14:paraId="51EB6877" w14:textId="77777777" w:rsidR="00555CA6" w:rsidRDefault="00A15D2E">
      <w:pPr>
        <w:spacing w:after="176" w:line="259" w:lineRule="auto"/>
        <w:ind w:left="0" w:right="0" w:firstLine="0"/>
      </w:pPr>
      <w:r>
        <w:rPr>
          <w:b/>
        </w:rPr>
        <w:t xml:space="preserve"> </w:t>
      </w:r>
    </w:p>
    <w:p w14:paraId="4F13848E" w14:textId="77777777" w:rsidR="00555CA6" w:rsidRDefault="00A15D2E">
      <w:pPr>
        <w:spacing w:after="0" w:line="259" w:lineRule="auto"/>
        <w:ind w:left="0" w:right="0" w:firstLine="0"/>
      </w:pPr>
      <w:r>
        <w:rPr>
          <w:b/>
        </w:rPr>
        <w:t xml:space="preserve"> </w:t>
      </w:r>
    </w:p>
    <w:p w14:paraId="3AD127EF" w14:textId="1ADECFF0" w:rsidR="00555CA6" w:rsidRPr="00177C24" w:rsidRDefault="00A15D2E">
      <w:pPr>
        <w:spacing w:after="179" w:line="259" w:lineRule="auto"/>
        <w:ind w:left="0" w:right="0" w:firstLine="0"/>
        <w:jc w:val="left"/>
        <w:rPr>
          <w:color w:val="FF0000"/>
        </w:rPr>
      </w:pPr>
      <w:r w:rsidRPr="00177C24">
        <w:rPr>
          <w:b/>
          <w:color w:val="FF0000"/>
        </w:rPr>
        <w:lastRenderedPageBreak/>
        <w:t xml:space="preserve">                                                     </w:t>
      </w:r>
    </w:p>
    <w:p w14:paraId="04F5C854" w14:textId="77777777" w:rsidR="00555CA6" w:rsidRDefault="00A15D2E">
      <w:pPr>
        <w:spacing w:after="0" w:line="259" w:lineRule="auto"/>
        <w:ind w:left="0" w:right="10" w:firstLine="0"/>
        <w:jc w:val="center"/>
      </w:pPr>
      <w:r>
        <w:rPr>
          <w:b/>
        </w:rPr>
        <w:t xml:space="preserve">ABOUT THE NATIONAL COALITION OF HUMAN RIGHTS DEFENDERS </w:t>
      </w:r>
    </w:p>
    <w:p w14:paraId="64130373" w14:textId="77777777" w:rsidR="00555CA6" w:rsidRDefault="00A15D2E">
      <w:pPr>
        <w:spacing w:after="210" w:line="259" w:lineRule="auto"/>
        <w:ind w:left="-29" w:right="-25" w:firstLine="0"/>
        <w:jc w:val="left"/>
      </w:pPr>
      <w:r>
        <w:rPr>
          <w:rFonts w:ascii="Calibri" w:eastAsia="Calibri" w:hAnsi="Calibri" w:cs="Calibri"/>
          <w:noProof/>
          <w:sz w:val="22"/>
        </w:rPr>
        <mc:AlternateContent>
          <mc:Choice Requires="wpg">
            <w:drawing>
              <wp:inline distT="0" distB="0" distL="0" distR="0" wp14:anchorId="4ACF5A91" wp14:editId="0FD23DD4">
                <wp:extent cx="5981065" cy="6096"/>
                <wp:effectExtent l="0" t="0" r="0" b="0"/>
                <wp:docPr id="5051" name="Group 505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15" name="Shape 611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51" style="width:470.95pt;height:0.47998pt;mso-position-horizontal-relative:char;mso-position-vertical-relative:line" coordsize="59810,60">
                <v:shape id="Shape 6116"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487830D0" w14:textId="77777777" w:rsidR="00555CA6" w:rsidRDefault="00A15D2E">
      <w:pPr>
        <w:spacing w:after="176" w:line="259" w:lineRule="auto"/>
        <w:ind w:left="0" w:right="0" w:firstLine="0"/>
        <w:jc w:val="left"/>
      </w:pPr>
      <w:r>
        <w:rPr>
          <w:b/>
        </w:rPr>
        <w:t xml:space="preserve"> </w:t>
      </w:r>
    </w:p>
    <w:p w14:paraId="45F573D4" w14:textId="77777777" w:rsidR="00555CA6" w:rsidRPr="00EC1F12" w:rsidRDefault="00A15D2E" w:rsidP="00EC1F12">
      <w:pPr>
        <w:spacing w:after="0" w:line="360" w:lineRule="auto"/>
        <w:ind w:left="-5" w:right="0"/>
        <w:rPr>
          <w:szCs w:val="24"/>
        </w:rPr>
      </w:pPr>
      <w:r w:rsidRPr="00EC1F12">
        <w:rPr>
          <w:szCs w:val="24"/>
        </w:rPr>
        <w:t xml:space="preserve">The National Coalition of Human Rights Defenders Uganda (NCHRD-U) is a registered organization of various organizations and individual Human Rights Defenders (HRDs) that was formed in 2013. It seeks to strengthen the work of HRDs throughout the country through synergy and collaboration at national and international level to enhance the protection mechanisms for HRDs and their capacity to effectively defend human rights. NCHRD-U focuses its work in all regions in Uganda. </w:t>
      </w:r>
    </w:p>
    <w:p w14:paraId="746964CE" w14:textId="77777777" w:rsidR="00555CA6" w:rsidRPr="00EC1F12" w:rsidRDefault="00A15D2E" w:rsidP="00EC1F12">
      <w:pPr>
        <w:spacing w:after="0" w:line="360" w:lineRule="auto"/>
        <w:ind w:left="0" w:right="0" w:firstLine="0"/>
        <w:rPr>
          <w:szCs w:val="24"/>
        </w:rPr>
      </w:pPr>
      <w:r w:rsidRPr="00EC1F12">
        <w:rPr>
          <w:szCs w:val="24"/>
        </w:rPr>
        <w:t xml:space="preserve"> </w:t>
      </w:r>
    </w:p>
    <w:p w14:paraId="0A4D160B" w14:textId="77777777" w:rsidR="00555CA6" w:rsidRPr="00EC1F12" w:rsidRDefault="00A15D2E" w:rsidP="00EC1F12">
      <w:pPr>
        <w:spacing w:after="0" w:line="360" w:lineRule="auto"/>
        <w:ind w:left="-5" w:right="0"/>
        <w:rPr>
          <w:szCs w:val="24"/>
        </w:rPr>
      </w:pPr>
      <w:r w:rsidRPr="00EC1F12">
        <w:rPr>
          <w:szCs w:val="24"/>
        </w:rPr>
        <w:t xml:space="preserve">The Coalition Secretariat has in partnership with various partners to support HRDs aiming at Protection of Human Rights Defenders Uganda. NCHRD-U’s purpose is to protect and promote the work of HRDs in safe and secure environment through linkages with national, regional and international entities. Individuals and organizations working to promote the protection of Human Rights Defenders (HRDs) in Uganda. Further information about the Organization and what it does, can be found on our website: </w:t>
      </w:r>
      <w:hyperlink r:id="rId8">
        <w:r w:rsidRPr="00EC1F12">
          <w:rPr>
            <w:color w:val="0563C1"/>
            <w:szCs w:val="24"/>
            <w:u w:val="single" w:color="0563C1"/>
          </w:rPr>
          <w:t>www.hrdcoalition.ug</w:t>
        </w:r>
      </w:hyperlink>
      <w:hyperlink r:id="rId9">
        <w:r w:rsidRPr="00EC1F12">
          <w:rPr>
            <w:szCs w:val="24"/>
          </w:rPr>
          <w:t xml:space="preserve"> </w:t>
        </w:r>
      </w:hyperlink>
    </w:p>
    <w:p w14:paraId="4A536A5A" w14:textId="77777777" w:rsidR="00555CA6" w:rsidRPr="00EC1F12" w:rsidRDefault="00A15D2E" w:rsidP="00EC1F12">
      <w:pPr>
        <w:spacing w:after="0" w:line="360" w:lineRule="auto"/>
        <w:ind w:left="0" w:right="0" w:firstLine="0"/>
        <w:rPr>
          <w:szCs w:val="24"/>
        </w:rPr>
      </w:pPr>
      <w:r w:rsidRPr="00EC1F12">
        <w:rPr>
          <w:color w:val="0563C1"/>
          <w:szCs w:val="24"/>
        </w:rPr>
        <w:t xml:space="preserve"> </w:t>
      </w:r>
    </w:p>
    <w:p w14:paraId="7D23EE09" w14:textId="77777777" w:rsidR="00555CA6" w:rsidRPr="00EC1F12" w:rsidRDefault="00A15D2E" w:rsidP="00EC1F12">
      <w:pPr>
        <w:spacing w:after="0" w:line="360" w:lineRule="auto"/>
        <w:ind w:left="0" w:right="0" w:firstLine="0"/>
        <w:rPr>
          <w:szCs w:val="24"/>
        </w:rPr>
      </w:pPr>
      <w:r w:rsidRPr="00EC1F12">
        <w:rPr>
          <w:b/>
          <w:szCs w:val="24"/>
        </w:rPr>
        <w:t xml:space="preserve"> </w:t>
      </w:r>
    </w:p>
    <w:p w14:paraId="666FCC53" w14:textId="5E56DBA1" w:rsidR="00555CA6" w:rsidRPr="00EC1F12" w:rsidRDefault="00A15D2E" w:rsidP="00EC1F12">
      <w:pPr>
        <w:pStyle w:val="Heading1"/>
        <w:spacing w:line="360" w:lineRule="auto"/>
        <w:ind w:left="-5" w:right="0"/>
        <w:jc w:val="both"/>
        <w:rPr>
          <w:szCs w:val="24"/>
        </w:rPr>
      </w:pPr>
      <w:r w:rsidRPr="00EC1F12">
        <w:rPr>
          <w:szCs w:val="24"/>
        </w:rPr>
        <w:t xml:space="preserve">1.0 INTRODUCTION </w:t>
      </w:r>
      <w:r w:rsidR="00C710BB">
        <w:rPr>
          <w:szCs w:val="24"/>
        </w:rPr>
        <w:t>TO THE CONSULTANCY ASSIGNMENT</w:t>
      </w:r>
    </w:p>
    <w:p w14:paraId="69FE6C22" w14:textId="77777777" w:rsidR="00555CA6" w:rsidRPr="00EC1F12" w:rsidRDefault="00A15D2E" w:rsidP="00EC1F12">
      <w:pPr>
        <w:spacing w:after="0" w:line="360" w:lineRule="auto"/>
        <w:ind w:left="-29" w:right="-25" w:firstLine="0"/>
        <w:rPr>
          <w:szCs w:val="24"/>
        </w:rPr>
      </w:pPr>
      <w:r w:rsidRPr="00EC1F12">
        <w:rPr>
          <w:rFonts w:eastAsia="Calibri" w:cs="Calibri"/>
          <w:noProof/>
          <w:szCs w:val="24"/>
        </w:rPr>
        <mc:AlternateContent>
          <mc:Choice Requires="wpg">
            <w:drawing>
              <wp:inline distT="0" distB="0" distL="0" distR="0" wp14:anchorId="0F9A96A1" wp14:editId="38916333">
                <wp:extent cx="5981065" cy="6096"/>
                <wp:effectExtent l="0" t="0" r="0" b="0"/>
                <wp:docPr id="5052" name="Group 505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17" name="Shape 611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52" style="width:470.95pt;height:0.47998pt;mso-position-horizontal-relative:char;mso-position-vertical-relative:line" coordsize="59810,60">
                <v:shape id="Shape 6118"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60874857" w14:textId="77777777" w:rsidR="00555CA6" w:rsidRPr="00EC1F12" w:rsidRDefault="00A15D2E" w:rsidP="00EC1F12">
      <w:pPr>
        <w:spacing w:after="0" w:line="360" w:lineRule="auto"/>
        <w:ind w:left="0" w:right="0" w:firstLine="0"/>
        <w:rPr>
          <w:szCs w:val="24"/>
        </w:rPr>
      </w:pPr>
      <w:r w:rsidRPr="00EC1F12">
        <w:rPr>
          <w:szCs w:val="24"/>
        </w:rPr>
        <w:t xml:space="preserve"> </w:t>
      </w:r>
    </w:p>
    <w:p w14:paraId="40EF1257" w14:textId="77777777" w:rsidR="00555CA6" w:rsidRPr="00EC1F12" w:rsidRDefault="00A15D2E" w:rsidP="00EC1F12">
      <w:pPr>
        <w:spacing w:after="0" w:line="360" w:lineRule="auto"/>
        <w:ind w:left="0" w:right="0" w:firstLine="0"/>
        <w:rPr>
          <w:szCs w:val="24"/>
        </w:rPr>
      </w:pPr>
      <w:r w:rsidRPr="00EC1F12">
        <w:rPr>
          <w:szCs w:val="24"/>
        </w:rPr>
        <w:t xml:space="preserve"> </w:t>
      </w:r>
    </w:p>
    <w:p w14:paraId="2E9F5A30" w14:textId="32720E18" w:rsidR="00555CA6" w:rsidRPr="00EC1F12" w:rsidRDefault="00A15D2E" w:rsidP="00EC1F12">
      <w:pPr>
        <w:spacing w:after="0" w:line="360" w:lineRule="auto"/>
        <w:ind w:left="-5" w:right="0"/>
        <w:rPr>
          <w:szCs w:val="24"/>
        </w:rPr>
      </w:pPr>
      <w:r w:rsidRPr="00EC1F12">
        <w:rPr>
          <w:szCs w:val="24"/>
        </w:rPr>
        <w:t xml:space="preserve">The NCHRDU is a dynamic and fast-growing non-governmental organization that focuses on addressing the work environment of HRDs in Uganda. It offers individual HRDs and organizations the opportunity to succeed through </w:t>
      </w:r>
      <w:r w:rsidR="00270141" w:rsidRPr="00EC1F12">
        <w:rPr>
          <w:szCs w:val="24"/>
        </w:rPr>
        <w:t>Coordination, Networking and collaboration; Capacity building; Protection and emergency response; Advocacy; Research, visibility and knowledge m</w:t>
      </w:r>
      <w:r w:rsidR="00270141">
        <w:rPr>
          <w:szCs w:val="24"/>
        </w:rPr>
        <w:t xml:space="preserve">anagement </w:t>
      </w:r>
      <w:r w:rsidRPr="00EC1F12">
        <w:rPr>
          <w:szCs w:val="24"/>
        </w:rPr>
        <w:t xml:space="preserve">programs. Additionally, the Coalition works to improve the safety and security of HRDs and the environment they operate.  </w:t>
      </w:r>
    </w:p>
    <w:p w14:paraId="3253C153" w14:textId="77777777" w:rsidR="00555CA6" w:rsidRPr="00EC1F12" w:rsidRDefault="00A15D2E" w:rsidP="00EC1F12">
      <w:pPr>
        <w:spacing w:after="0" w:line="360" w:lineRule="auto"/>
        <w:ind w:left="0" w:right="0" w:firstLine="0"/>
        <w:rPr>
          <w:szCs w:val="24"/>
        </w:rPr>
      </w:pPr>
      <w:r w:rsidRPr="00EC1F12">
        <w:rPr>
          <w:szCs w:val="24"/>
        </w:rPr>
        <w:t xml:space="preserve"> </w:t>
      </w:r>
    </w:p>
    <w:p w14:paraId="522C577B" w14:textId="0313372B" w:rsidR="00555CA6" w:rsidRPr="00EC1F12" w:rsidRDefault="00F762E0" w:rsidP="00EC1F12">
      <w:pPr>
        <w:spacing w:after="0" w:line="360" w:lineRule="auto"/>
        <w:ind w:left="-5" w:right="0"/>
        <w:rPr>
          <w:szCs w:val="24"/>
        </w:rPr>
      </w:pPr>
      <w:r w:rsidRPr="00EC1F12">
        <w:rPr>
          <w:szCs w:val="24"/>
        </w:rPr>
        <w:lastRenderedPageBreak/>
        <w:t xml:space="preserve">To ensure the continuation of the Coalition's service provision to human rights defenders and support organizational sustainability, the NCHRDU recognizes the need to have </w:t>
      </w:r>
      <w:r w:rsidR="00A00492">
        <w:rPr>
          <w:szCs w:val="24"/>
        </w:rPr>
        <w:t>an advocacy</w:t>
      </w:r>
      <w:r w:rsidRPr="00EC1F12">
        <w:rPr>
          <w:szCs w:val="24"/>
        </w:rPr>
        <w:t xml:space="preserve"> and </w:t>
      </w:r>
      <w:r w:rsidR="00A00492">
        <w:rPr>
          <w:szCs w:val="24"/>
        </w:rPr>
        <w:t>networking</w:t>
      </w:r>
      <w:r w:rsidRPr="00EC1F12">
        <w:rPr>
          <w:szCs w:val="24"/>
        </w:rPr>
        <w:t xml:space="preserve"> policy and strategy. This will allow the Secretariat to organize the processes of prioritizing, planning, selecting projects, monitoring, broadening the </w:t>
      </w:r>
      <w:r w:rsidR="006B0B56">
        <w:rPr>
          <w:szCs w:val="24"/>
        </w:rPr>
        <w:t>advocacy and netw</w:t>
      </w:r>
      <w:r w:rsidR="00236F81">
        <w:rPr>
          <w:szCs w:val="24"/>
        </w:rPr>
        <w:t>or</w:t>
      </w:r>
      <w:r w:rsidR="006B0B56">
        <w:rPr>
          <w:szCs w:val="24"/>
        </w:rPr>
        <w:t>king</w:t>
      </w:r>
      <w:r w:rsidRPr="00EC1F12">
        <w:rPr>
          <w:szCs w:val="24"/>
        </w:rPr>
        <w:t xml:space="preserve"> channels as well as coordinating with members</w:t>
      </w:r>
      <w:r w:rsidR="00BF50EE">
        <w:rPr>
          <w:szCs w:val="24"/>
        </w:rPr>
        <w:t>.</w:t>
      </w:r>
    </w:p>
    <w:p w14:paraId="66558704" w14:textId="77777777" w:rsidR="00CA22BB" w:rsidRPr="00EC1F12" w:rsidRDefault="00CA22BB" w:rsidP="00EC1F12">
      <w:pPr>
        <w:spacing w:after="0" w:line="360" w:lineRule="auto"/>
        <w:ind w:left="0" w:right="0" w:firstLine="0"/>
        <w:rPr>
          <w:szCs w:val="24"/>
        </w:rPr>
      </w:pPr>
    </w:p>
    <w:p w14:paraId="0A24EAB8" w14:textId="5E57772F" w:rsidR="00555CA6" w:rsidRPr="00EC1F12" w:rsidRDefault="006045E3" w:rsidP="00EC1F12">
      <w:pPr>
        <w:spacing w:after="0" w:line="360" w:lineRule="auto"/>
        <w:ind w:left="0" w:right="0" w:firstLine="0"/>
        <w:rPr>
          <w:szCs w:val="24"/>
        </w:rPr>
      </w:pPr>
      <w:bookmarkStart w:id="0" w:name="_GoBack"/>
      <w:r w:rsidRPr="00EC1F12">
        <w:rPr>
          <w:szCs w:val="24"/>
        </w:rPr>
        <w:t>The overall goal</w:t>
      </w:r>
      <w:r w:rsidR="00CA22BB" w:rsidRPr="00EC1F12">
        <w:rPr>
          <w:szCs w:val="24"/>
        </w:rPr>
        <w:t xml:space="preserve"> of this exercise</w:t>
      </w:r>
      <w:r w:rsidRPr="00EC1F12">
        <w:rPr>
          <w:szCs w:val="24"/>
        </w:rPr>
        <w:t xml:space="preserve"> is to diversify and strengthen </w:t>
      </w:r>
      <w:r w:rsidR="00473D32">
        <w:rPr>
          <w:szCs w:val="24"/>
        </w:rPr>
        <w:t>advocacy</w:t>
      </w:r>
      <w:r w:rsidRPr="00EC1F12">
        <w:rPr>
          <w:szCs w:val="24"/>
        </w:rPr>
        <w:t xml:space="preserve"> and </w:t>
      </w:r>
      <w:r w:rsidR="00473D32">
        <w:rPr>
          <w:szCs w:val="24"/>
        </w:rPr>
        <w:t>networking strategies amongst</w:t>
      </w:r>
      <w:r w:rsidRPr="00EC1F12">
        <w:rPr>
          <w:szCs w:val="24"/>
        </w:rPr>
        <w:t xml:space="preserve"> partnerships; and to equip the office with key related materials for</w:t>
      </w:r>
      <w:r w:rsidR="00473D32">
        <w:rPr>
          <w:szCs w:val="24"/>
        </w:rPr>
        <w:t xml:space="preserve"> advocacy</w:t>
      </w:r>
      <w:r w:rsidRPr="00EC1F12">
        <w:rPr>
          <w:szCs w:val="24"/>
        </w:rPr>
        <w:t xml:space="preserve"> and </w:t>
      </w:r>
      <w:r w:rsidR="00473D32">
        <w:rPr>
          <w:szCs w:val="24"/>
        </w:rPr>
        <w:t>networking</w:t>
      </w:r>
      <w:r w:rsidRPr="00EC1F12">
        <w:rPr>
          <w:szCs w:val="24"/>
        </w:rPr>
        <w:t xml:space="preserve">. The Strategy should also look at broader </w:t>
      </w:r>
      <w:r w:rsidR="00473D32">
        <w:rPr>
          <w:szCs w:val="24"/>
        </w:rPr>
        <w:t>advocacy and networking strategies</w:t>
      </w:r>
      <w:r w:rsidRPr="00EC1F12">
        <w:rPr>
          <w:szCs w:val="24"/>
        </w:rPr>
        <w:t xml:space="preserve"> </w:t>
      </w:r>
      <w:r w:rsidR="00473D32">
        <w:rPr>
          <w:szCs w:val="24"/>
        </w:rPr>
        <w:t xml:space="preserve">as </w:t>
      </w:r>
      <w:r w:rsidRPr="00EC1F12">
        <w:rPr>
          <w:szCs w:val="24"/>
        </w:rPr>
        <w:t>well as partnerships</w:t>
      </w:r>
      <w:r w:rsidR="00CA22BB" w:rsidRPr="00EC1F12">
        <w:rPr>
          <w:szCs w:val="24"/>
        </w:rPr>
        <w:t xml:space="preserve"> for protection of Human Rights Defenders.</w:t>
      </w:r>
    </w:p>
    <w:bookmarkEnd w:id="0"/>
    <w:p w14:paraId="454D50F0" w14:textId="77777777" w:rsidR="00555CA6" w:rsidRPr="00EC1F12" w:rsidRDefault="00A15D2E" w:rsidP="00EC1F12">
      <w:pPr>
        <w:spacing w:after="0" w:line="360" w:lineRule="auto"/>
        <w:ind w:left="0" w:right="0" w:firstLine="0"/>
        <w:rPr>
          <w:szCs w:val="24"/>
        </w:rPr>
      </w:pPr>
      <w:r w:rsidRPr="00EC1F12">
        <w:rPr>
          <w:b/>
          <w:szCs w:val="24"/>
        </w:rPr>
        <w:t xml:space="preserve"> </w:t>
      </w:r>
    </w:p>
    <w:p w14:paraId="4226D497" w14:textId="577CF9E0" w:rsidR="00555CA6" w:rsidRPr="00EC1F12" w:rsidRDefault="00A15D2E" w:rsidP="00EC1F12">
      <w:pPr>
        <w:spacing w:after="0" w:line="360" w:lineRule="auto"/>
        <w:ind w:left="-5" w:right="0"/>
        <w:rPr>
          <w:szCs w:val="24"/>
        </w:rPr>
      </w:pPr>
      <w:r w:rsidRPr="00EC1F12">
        <w:rPr>
          <w:szCs w:val="24"/>
        </w:rPr>
        <w:t>Based on that</w:t>
      </w:r>
      <w:r w:rsidRPr="00EC1F12">
        <w:rPr>
          <w:b/>
          <w:szCs w:val="24"/>
        </w:rPr>
        <w:t xml:space="preserve">, </w:t>
      </w:r>
      <w:r w:rsidRPr="00EC1F12">
        <w:rPr>
          <w:szCs w:val="24"/>
        </w:rPr>
        <w:t xml:space="preserve">NCHRD-U seeks to identify a consultant (individual or a firm) to </w:t>
      </w:r>
      <w:r w:rsidR="00485661" w:rsidRPr="00EC1F12">
        <w:rPr>
          <w:szCs w:val="24"/>
        </w:rPr>
        <w:t>undertake the above assignment.</w:t>
      </w:r>
    </w:p>
    <w:p w14:paraId="66B670AE" w14:textId="77777777" w:rsidR="00555CA6" w:rsidRPr="00EC1F12" w:rsidRDefault="00A15D2E" w:rsidP="00EC1F12">
      <w:pPr>
        <w:spacing w:after="0" w:line="360" w:lineRule="auto"/>
        <w:ind w:left="0" w:right="0" w:firstLine="0"/>
        <w:rPr>
          <w:szCs w:val="24"/>
        </w:rPr>
      </w:pPr>
      <w:r w:rsidRPr="00EC1F12">
        <w:rPr>
          <w:szCs w:val="24"/>
        </w:rPr>
        <w:t xml:space="preserve"> </w:t>
      </w:r>
    </w:p>
    <w:p w14:paraId="000DBC86" w14:textId="77777777" w:rsidR="00555CA6" w:rsidRPr="00EC1F12" w:rsidRDefault="00A15D2E" w:rsidP="00EC1F12">
      <w:pPr>
        <w:spacing w:after="0" w:line="360" w:lineRule="auto"/>
        <w:ind w:left="-29" w:right="-25" w:firstLine="0"/>
        <w:rPr>
          <w:szCs w:val="24"/>
        </w:rPr>
      </w:pPr>
      <w:r w:rsidRPr="00EC1F12">
        <w:rPr>
          <w:rFonts w:eastAsia="Calibri" w:cs="Calibri"/>
          <w:noProof/>
          <w:szCs w:val="24"/>
        </w:rPr>
        <mc:AlternateContent>
          <mc:Choice Requires="wpg">
            <w:drawing>
              <wp:inline distT="0" distB="0" distL="0" distR="0" wp14:anchorId="3C9764A8" wp14:editId="16FD65AA">
                <wp:extent cx="5981065" cy="6096"/>
                <wp:effectExtent l="0" t="0" r="0" b="0"/>
                <wp:docPr id="5041" name="Group 504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19" name="Shape 611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41" style="width:470.95pt;height:0.47998pt;mso-position-horizontal-relative:char;mso-position-vertical-relative:line" coordsize="59810,60">
                <v:shape id="Shape 6120"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2A061714" w14:textId="59FEA8E7" w:rsidR="00555CA6" w:rsidRPr="00EC1F12" w:rsidRDefault="00A15D2E" w:rsidP="00EC1F12">
      <w:pPr>
        <w:pStyle w:val="Heading1"/>
        <w:numPr>
          <w:ilvl w:val="0"/>
          <w:numId w:val="9"/>
        </w:numPr>
        <w:spacing w:line="360" w:lineRule="auto"/>
        <w:ind w:right="0"/>
        <w:jc w:val="both"/>
        <w:rPr>
          <w:szCs w:val="24"/>
        </w:rPr>
      </w:pPr>
      <w:r w:rsidRPr="00EC1F12">
        <w:rPr>
          <w:szCs w:val="24"/>
        </w:rPr>
        <w:t xml:space="preserve">Objective of the assignment </w:t>
      </w:r>
    </w:p>
    <w:p w14:paraId="46B02F29" w14:textId="77777777" w:rsidR="00555CA6" w:rsidRPr="00EC1F12" w:rsidRDefault="00A15D2E" w:rsidP="00EC1F12">
      <w:pPr>
        <w:spacing w:after="0" w:line="360" w:lineRule="auto"/>
        <w:ind w:left="-29" w:right="-25" w:firstLine="0"/>
        <w:rPr>
          <w:szCs w:val="24"/>
        </w:rPr>
      </w:pPr>
      <w:r w:rsidRPr="00EC1F12">
        <w:rPr>
          <w:rFonts w:eastAsia="Calibri" w:cs="Calibri"/>
          <w:noProof/>
          <w:szCs w:val="24"/>
        </w:rPr>
        <mc:AlternateContent>
          <mc:Choice Requires="wpg">
            <w:drawing>
              <wp:inline distT="0" distB="0" distL="0" distR="0" wp14:anchorId="1231DC10" wp14:editId="1DD41939">
                <wp:extent cx="5981065" cy="6096"/>
                <wp:effectExtent l="0" t="0" r="0" b="0"/>
                <wp:docPr id="5042" name="Group 504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21" name="Shape 612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42" style="width:470.95pt;height:0.47998pt;mso-position-horizontal-relative:char;mso-position-vertical-relative:line" coordsize="59810,60">
                <v:shape id="Shape 6122"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67AE40C0" w14:textId="50A46400" w:rsidR="00555CA6" w:rsidRPr="00EC1F12" w:rsidRDefault="00A15D2E" w:rsidP="00EC1F12">
      <w:pPr>
        <w:spacing w:after="0" w:line="360" w:lineRule="auto"/>
        <w:ind w:left="-5" w:right="0"/>
        <w:rPr>
          <w:szCs w:val="24"/>
        </w:rPr>
      </w:pPr>
      <w:r w:rsidRPr="00EC1F12">
        <w:rPr>
          <w:szCs w:val="24"/>
        </w:rPr>
        <w:t xml:space="preserve">The overall objective of this consultancy </w:t>
      </w:r>
      <w:r w:rsidR="00485661" w:rsidRPr="00EC1F12">
        <w:rPr>
          <w:szCs w:val="24"/>
        </w:rPr>
        <w:t>is D</w:t>
      </w:r>
      <w:r w:rsidR="006045E3" w:rsidRPr="00EC1F12">
        <w:rPr>
          <w:szCs w:val="24"/>
        </w:rPr>
        <w:t xml:space="preserve">evelopment of </w:t>
      </w:r>
      <w:r w:rsidR="00473D32">
        <w:rPr>
          <w:szCs w:val="24"/>
        </w:rPr>
        <w:t>Advocacy and Networking</w:t>
      </w:r>
      <w:r w:rsidR="006045E3" w:rsidRPr="00EC1F12">
        <w:rPr>
          <w:szCs w:val="24"/>
        </w:rPr>
        <w:t xml:space="preserve"> Strategy 202</w:t>
      </w:r>
      <w:r w:rsidR="00473D32">
        <w:rPr>
          <w:szCs w:val="24"/>
        </w:rPr>
        <w:t>3</w:t>
      </w:r>
      <w:r w:rsidR="006045E3" w:rsidRPr="00EC1F12">
        <w:rPr>
          <w:szCs w:val="24"/>
        </w:rPr>
        <w:t>-202</w:t>
      </w:r>
      <w:r w:rsidR="008E768D">
        <w:rPr>
          <w:szCs w:val="24"/>
        </w:rPr>
        <w:t>8</w:t>
      </w:r>
      <w:r w:rsidR="00485661" w:rsidRPr="00EC1F12">
        <w:rPr>
          <w:szCs w:val="24"/>
        </w:rPr>
        <w:t>.</w:t>
      </w:r>
    </w:p>
    <w:p w14:paraId="2E7F759D" w14:textId="77777777" w:rsidR="00485661" w:rsidRPr="00EC1F12" w:rsidRDefault="00485661" w:rsidP="00EC1F12">
      <w:pPr>
        <w:pStyle w:val="Heading1"/>
        <w:spacing w:line="360" w:lineRule="auto"/>
        <w:ind w:left="-5" w:right="0"/>
        <w:jc w:val="both"/>
        <w:rPr>
          <w:szCs w:val="24"/>
        </w:rPr>
      </w:pPr>
    </w:p>
    <w:p w14:paraId="76D21429" w14:textId="25D66F7B" w:rsidR="00555CA6" w:rsidRPr="00EC1F12" w:rsidRDefault="00A15D2E" w:rsidP="00EC1F12">
      <w:pPr>
        <w:pStyle w:val="Heading1"/>
        <w:spacing w:line="360" w:lineRule="auto"/>
        <w:ind w:left="-5" w:right="0"/>
        <w:jc w:val="both"/>
        <w:rPr>
          <w:szCs w:val="24"/>
        </w:rPr>
      </w:pPr>
      <w:r w:rsidRPr="00EC1F12">
        <w:rPr>
          <w:szCs w:val="24"/>
        </w:rPr>
        <w:t xml:space="preserve">3.0 Scope of Work </w:t>
      </w:r>
    </w:p>
    <w:p w14:paraId="140B65F1" w14:textId="24E966D9" w:rsidR="00555CA6" w:rsidRPr="00EC1F12" w:rsidRDefault="00A15D2E" w:rsidP="00EC1F12">
      <w:pPr>
        <w:spacing w:after="0" w:line="360" w:lineRule="auto"/>
        <w:ind w:left="-29" w:right="-25" w:firstLine="0"/>
        <w:rPr>
          <w:szCs w:val="24"/>
        </w:rPr>
      </w:pPr>
      <w:r w:rsidRPr="00EC1F12">
        <w:rPr>
          <w:rFonts w:eastAsia="Calibri" w:cs="Calibri"/>
          <w:noProof/>
          <w:szCs w:val="24"/>
        </w:rPr>
        <mc:AlternateContent>
          <mc:Choice Requires="wpg">
            <w:drawing>
              <wp:inline distT="0" distB="0" distL="0" distR="0" wp14:anchorId="6CD85727" wp14:editId="42945CE4">
                <wp:extent cx="5981065" cy="6096"/>
                <wp:effectExtent l="0" t="0" r="0" b="0"/>
                <wp:docPr id="5044" name="Group 504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27" name="Shape 612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44" style="width:470.95pt;height:0.480011pt;mso-position-horizontal-relative:char;mso-position-vertical-relative:line" coordsize="59810,60">
                <v:shape id="Shape 6128" style="position:absolute;width:59810;height:91;left:0;top:0;" coordsize="5981065,9144" path="m0,0l5981065,0l5981065,9144l0,9144l0,0">
                  <v:stroke weight="0pt" endcap="flat" joinstyle="miter" miterlimit="10" on="false" color="#000000" opacity="0"/>
                  <v:fill on="true" color="#000000"/>
                </v:shape>
              </v:group>
            </w:pict>
          </mc:Fallback>
        </mc:AlternateContent>
      </w:r>
      <w:r w:rsidRPr="00EC1F12">
        <w:rPr>
          <w:szCs w:val="24"/>
        </w:rPr>
        <w:t xml:space="preserve"> </w:t>
      </w:r>
    </w:p>
    <w:p w14:paraId="19A0F121" w14:textId="77777777" w:rsidR="00485661" w:rsidRPr="00EC1F12" w:rsidRDefault="00485661" w:rsidP="00EC1F12">
      <w:pPr>
        <w:spacing w:after="0" w:line="360" w:lineRule="auto"/>
        <w:ind w:left="0" w:right="0" w:firstLine="0"/>
        <w:rPr>
          <w:szCs w:val="24"/>
        </w:rPr>
      </w:pPr>
    </w:p>
    <w:p w14:paraId="4F9A8D8A" w14:textId="60B371FC" w:rsidR="00485661" w:rsidRPr="00EC1F12" w:rsidRDefault="006045E3" w:rsidP="00EC1F12">
      <w:pPr>
        <w:spacing w:after="0" w:line="360" w:lineRule="auto"/>
        <w:ind w:left="0" w:right="0" w:firstLine="0"/>
        <w:rPr>
          <w:szCs w:val="24"/>
        </w:rPr>
      </w:pPr>
      <w:r w:rsidRPr="00EC1F12">
        <w:rPr>
          <w:szCs w:val="24"/>
        </w:rPr>
        <w:t>Activities and Tasks:</w:t>
      </w:r>
    </w:p>
    <w:p w14:paraId="311F6F4F" w14:textId="32CB46D7" w:rsidR="00485661" w:rsidRPr="00EC1F12" w:rsidRDefault="006045E3" w:rsidP="00EC1F12">
      <w:pPr>
        <w:pStyle w:val="ListParagraph"/>
        <w:numPr>
          <w:ilvl w:val="0"/>
          <w:numId w:val="10"/>
        </w:numPr>
        <w:spacing w:after="0" w:line="360" w:lineRule="auto"/>
        <w:ind w:right="0"/>
        <w:rPr>
          <w:szCs w:val="24"/>
        </w:rPr>
      </w:pPr>
      <w:r w:rsidRPr="00EC1F12">
        <w:rPr>
          <w:szCs w:val="24"/>
        </w:rPr>
        <w:t xml:space="preserve">Undertake strategic mapping of </w:t>
      </w:r>
      <w:r w:rsidR="00236F81">
        <w:rPr>
          <w:szCs w:val="24"/>
        </w:rPr>
        <w:t xml:space="preserve">advocacy and networking methods and partners by analyzing </w:t>
      </w:r>
      <w:r w:rsidRPr="00EC1F12">
        <w:rPr>
          <w:szCs w:val="24"/>
        </w:rPr>
        <w:t>donor, business, and Government interests, priorities and</w:t>
      </w:r>
      <w:r w:rsidR="00473D32">
        <w:rPr>
          <w:szCs w:val="24"/>
        </w:rPr>
        <w:t xml:space="preserve"> networking</w:t>
      </w:r>
      <w:r w:rsidR="007A3699">
        <w:rPr>
          <w:szCs w:val="24"/>
        </w:rPr>
        <w:t xml:space="preserve"> opportunities</w:t>
      </w:r>
      <w:r w:rsidRPr="00EC1F12">
        <w:rPr>
          <w:szCs w:val="24"/>
        </w:rPr>
        <w:t xml:space="preserve"> to inform </w:t>
      </w:r>
      <w:r w:rsidR="007A3699">
        <w:rPr>
          <w:szCs w:val="24"/>
        </w:rPr>
        <w:t>advocacy</w:t>
      </w:r>
      <w:r w:rsidRPr="00EC1F12">
        <w:rPr>
          <w:szCs w:val="24"/>
        </w:rPr>
        <w:t xml:space="preserve"> efforts.</w:t>
      </w:r>
    </w:p>
    <w:p w14:paraId="2B213703" w14:textId="23CBCD92" w:rsidR="00485661" w:rsidRPr="00EC1F12" w:rsidRDefault="006045E3" w:rsidP="00EC1F12">
      <w:pPr>
        <w:pStyle w:val="ListParagraph"/>
        <w:numPr>
          <w:ilvl w:val="0"/>
          <w:numId w:val="10"/>
        </w:numPr>
        <w:spacing w:after="0" w:line="360" w:lineRule="auto"/>
        <w:ind w:right="0"/>
        <w:rPr>
          <w:szCs w:val="24"/>
        </w:rPr>
      </w:pPr>
      <w:r w:rsidRPr="00EC1F12">
        <w:rPr>
          <w:szCs w:val="24"/>
        </w:rPr>
        <w:t>Draft the</w:t>
      </w:r>
      <w:r w:rsidR="00473D32">
        <w:rPr>
          <w:szCs w:val="24"/>
        </w:rPr>
        <w:t xml:space="preserve"> Advocacy and Networking</w:t>
      </w:r>
      <w:r w:rsidRPr="00EC1F12">
        <w:rPr>
          <w:szCs w:val="24"/>
        </w:rPr>
        <w:t xml:space="preserve"> Strategy 202</w:t>
      </w:r>
      <w:r w:rsidR="00473D32">
        <w:rPr>
          <w:szCs w:val="24"/>
        </w:rPr>
        <w:t>3</w:t>
      </w:r>
      <w:r w:rsidRPr="00EC1F12">
        <w:rPr>
          <w:szCs w:val="24"/>
        </w:rPr>
        <w:t>-202</w:t>
      </w:r>
      <w:r w:rsidR="008E768D">
        <w:rPr>
          <w:szCs w:val="24"/>
        </w:rPr>
        <w:t>8</w:t>
      </w:r>
      <w:r w:rsidRPr="00EC1F12">
        <w:rPr>
          <w:szCs w:val="24"/>
        </w:rPr>
        <w:t xml:space="preserve"> for </w:t>
      </w:r>
      <w:r w:rsidR="00485661" w:rsidRPr="00EC1F12">
        <w:rPr>
          <w:szCs w:val="24"/>
        </w:rPr>
        <w:t>NCHRD-U</w:t>
      </w:r>
      <w:r w:rsidRPr="00EC1F12">
        <w:rPr>
          <w:szCs w:val="24"/>
        </w:rPr>
        <w:t xml:space="preserve"> (following the review of key relevant documents, and discussions with programme staff</w:t>
      </w:r>
      <w:r w:rsidR="00485661" w:rsidRPr="00EC1F12">
        <w:rPr>
          <w:szCs w:val="24"/>
        </w:rPr>
        <w:t xml:space="preserve"> and partners</w:t>
      </w:r>
      <w:r w:rsidRPr="00EC1F12">
        <w:rPr>
          <w:szCs w:val="24"/>
        </w:rPr>
        <w:t>)</w:t>
      </w:r>
      <w:r w:rsidR="00485661" w:rsidRPr="00EC1F12">
        <w:rPr>
          <w:szCs w:val="24"/>
        </w:rPr>
        <w:t>.</w:t>
      </w:r>
    </w:p>
    <w:p w14:paraId="72D8E31E" w14:textId="65CEAC59" w:rsidR="00652D2E" w:rsidRDefault="006045E3" w:rsidP="00EC1F12">
      <w:pPr>
        <w:pStyle w:val="ListParagraph"/>
        <w:numPr>
          <w:ilvl w:val="0"/>
          <w:numId w:val="10"/>
        </w:numPr>
        <w:spacing w:after="0" w:line="360" w:lineRule="auto"/>
        <w:ind w:right="0"/>
        <w:rPr>
          <w:szCs w:val="24"/>
        </w:rPr>
      </w:pPr>
      <w:r w:rsidRPr="00EC1F12">
        <w:rPr>
          <w:szCs w:val="24"/>
        </w:rPr>
        <w:lastRenderedPageBreak/>
        <w:t>Develop an action plan (</w:t>
      </w:r>
      <w:r w:rsidR="004D59A6">
        <w:rPr>
          <w:szCs w:val="24"/>
        </w:rPr>
        <w:t>4-5</w:t>
      </w:r>
      <w:r w:rsidRPr="00EC1F12">
        <w:rPr>
          <w:szCs w:val="24"/>
        </w:rPr>
        <w:t xml:space="preserve"> years) for </w:t>
      </w:r>
      <w:r w:rsidR="00473D32">
        <w:rPr>
          <w:szCs w:val="24"/>
        </w:rPr>
        <w:t>advocacy and networking</w:t>
      </w:r>
      <w:r w:rsidRPr="00EC1F12">
        <w:rPr>
          <w:szCs w:val="24"/>
        </w:rPr>
        <w:t xml:space="preserve"> with potential partners, donors, </w:t>
      </w:r>
      <w:r w:rsidR="00473D32">
        <w:rPr>
          <w:szCs w:val="24"/>
        </w:rPr>
        <w:t>governments entities</w:t>
      </w:r>
      <w:r w:rsidRPr="00EC1F12">
        <w:rPr>
          <w:szCs w:val="24"/>
        </w:rPr>
        <w:t>, in a sustainable partnership [to be included as annex in the Strategy]</w:t>
      </w:r>
      <w:r w:rsidR="00652D2E" w:rsidRPr="00EC1F12">
        <w:rPr>
          <w:szCs w:val="24"/>
        </w:rPr>
        <w:t>.</w:t>
      </w:r>
    </w:p>
    <w:p w14:paraId="32F31B56" w14:textId="77745BB9" w:rsidR="00B01FDA" w:rsidRDefault="00B01FDA" w:rsidP="00EC1F12">
      <w:pPr>
        <w:pStyle w:val="ListParagraph"/>
        <w:numPr>
          <w:ilvl w:val="0"/>
          <w:numId w:val="10"/>
        </w:numPr>
        <w:spacing w:after="0" w:line="360" w:lineRule="auto"/>
        <w:ind w:right="0"/>
        <w:rPr>
          <w:szCs w:val="24"/>
        </w:rPr>
      </w:pPr>
      <w:r>
        <w:rPr>
          <w:szCs w:val="24"/>
        </w:rPr>
        <w:t xml:space="preserve">Identify NCHRD-U </w:t>
      </w:r>
      <w:r w:rsidR="007A3699">
        <w:rPr>
          <w:szCs w:val="24"/>
        </w:rPr>
        <w:t>focal advocacy</w:t>
      </w:r>
      <w:r>
        <w:rPr>
          <w:szCs w:val="24"/>
        </w:rPr>
        <w:t xml:space="preserve"> points </w:t>
      </w:r>
      <w:r w:rsidR="007A3699">
        <w:rPr>
          <w:szCs w:val="24"/>
        </w:rPr>
        <w:t>that amplify its mandate</w:t>
      </w:r>
      <w:r>
        <w:rPr>
          <w:szCs w:val="24"/>
        </w:rPr>
        <w:t>.</w:t>
      </w:r>
    </w:p>
    <w:p w14:paraId="45241C55" w14:textId="13471D9A" w:rsidR="00B01FDA" w:rsidRPr="00EC1F12" w:rsidRDefault="00B01FDA" w:rsidP="00EC1F12">
      <w:pPr>
        <w:pStyle w:val="ListParagraph"/>
        <w:numPr>
          <w:ilvl w:val="0"/>
          <w:numId w:val="10"/>
        </w:numPr>
        <w:spacing w:after="0" w:line="360" w:lineRule="auto"/>
        <w:ind w:right="0"/>
        <w:rPr>
          <w:szCs w:val="24"/>
        </w:rPr>
      </w:pPr>
      <w:r>
        <w:rPr>
          <w:szCs w:val="24"/>
        </w:rPr>
        <w:t xml:space="preserve">Conduct a stakeholder mapping of the different partners whom the Coalition can approach for </w:t>
      </w:r>
      <w:r w:rsidR="007A3699">
        <w:rPr>
          <w:szCs w:val="24"/>
        </w:rPr>
        <w:t>advocacy and networking opportunities.</w:t>
      </w:r>
    </w:p>
    <w:p w14:paraId="5E6CA99F" w14:textId="2D47FEC4" w:rsidR="00652D2E" w:rsidRDefault="006045E3" w:rsidP="00EC1F12">
      <w:pPr>
        <w:pStyle w:val="ListParagraph"/>
        <w:numPr>
          <w:ilvl w:val="0"/>
          <w:numId w:val="10"/>
        </w:numPr>
        <w:spacing w:after="0" w:line="360" w:lineRule="auto"/>
        <w:ind w:right="0"/>
        <w:rPr>
          <w:szCs w:val="24"/>
        </w:rPr>
      </w:pPr>
      <w:r w:rsidRPr="00EC1F12">
        <w:rPr>
          <w:szCs w:val="24"/>
        </w:rPr>
        <w:t xml:space="preserve">Develop 6 sectoral concept notes for </w:t>
      </w:r>
      <w:r w:rsidR="007A3699">
        <w:rPr>
          <w:szCs w:val="24"/>
        </w:rPr>
        <w:t>advocacy and networking</w:t>
      </w:r>
      <w:r w:rsidRPr="00EC1F12">
        <w:rPr>
          <w:szCs w:val="24"/>
        </w:rPr>
        <w:t xml:space="preserve"> based on the strategy (</w:t>
      </w:r>
      <w:r w:rsidR="009A3F85" w:rsidRPr="00EC1F12">
        <w:rPr>
          <w:szCs w:val="24"/>
        </w:rPr>
        <w:t>Coordination, Networking and collaboration; Capacity building; Protection and emergency response; Research, visibility and knowledge management and performance and effectiveness of NCHRD-U secretariat</w:t>
      </w:r>
      <w:r w:rsidRPr="00EC1F12">
        <w:rPr>
          <w:szCs w:val="24"/>
        </w:rPr>
        <w:t>). An action plan for each section with targets that outlines clear timelines for the action proposed and includes a modality for building the capacity of key staff in</w:t>
      </w:r>
      <w:r w:rsidR="007A3699">
        <w:rPr>
          <w:szCs w:val="24"/>
        </w:rPr>
        <w:t xml:space="preserve"> advocacy </w:t>
      </w:r>
      <w:r w:rsidRPr="00EC1F12">
        <w:rPr>
          <w:szCs w:val="24"/>
        </w:rPr>
        <w:t xml:space="preserve">and </w:t>
      </w:r>
      <w:r w:rsidR="007A3699">
        <w:rPr>
          <w:szCs w:val="24"/>
        </w:rPr>
        <w:t>networking and</w:t>
      </w:r>
      <w:r w:rsidRPr="00EC1F12">
        <w:rPr>
          <w:szCs w:val="24"/>
        </w:rPr>
        <w:t xml:space="preserve"> to ensure </w:t>
      </w:r>
      <w:r w:rsidR="007A3699">
        <w:rPr>
          <w:szCs w:val="24"/>
        </w:rPr>
        <w:t>impact in respect to the organisation’s mandate</w:t>
      </w:r>
      <w:r w:rsidRPr="00EC1F12">
        <w:rPr>
          <w:szCs w:val="24"/>
        </w:rPr>
        <w:t xml:space="preserve"> [to be included as annexes in the Strategy]; Each Concept Note should have a Summary 1-2 pager.</w:t>
      </w:r>
    </w:p>
    <w:p w14:paraId="3E0578E7" w14:textId="77777777" w:rsidR="007A3699" w:rsidRPr="00EC1F12" w:rsidRDefault="007A3699" w:rsidP="007A3699">
      <w:pPr>
        <w:pStyle w:val="ListParagraph"/>
        <w:spacing w:after="0" w:line="360" w:lineRule="auto"/>
        <w:ind w:left="360" w:right="0" w:firstLine="0"/>
        <w:rPr>
          <w:szCs w:val="24"/>
        </w:rPr>
      </w:pPr>
    </w:p>
    <w:p w14:paraId="1B36A593" w14:textId="1EDD7911" w:rsidR="00652D2E" w:rsidRPr="00EC1F12" w:rsidRDefault="006045E3" w:rsidP="00EC1F12">
      <w:pPr>
        <w:pStyle w:val="ListParagraph"/>
        <w:numPr>
          <w:ilvl w:val="0"/>
          <w:numId w:val="10"/>
        </w:numPr>
        <w:spacing w:after="0" w:line="360" w:lineRule="auto"/>
        <w:ind w:right="0"/>
        <w:rPr>
          <w:szCs w:val="24"/>
        </w:rPr>
      </w:pPr>
      <w:r w:rsidRPr="00EC1F12">
        <w:rPr>
          <w:szCs w:val="24"/>
        </w:rPr>
        <w:t>Develop a</w:t>
      </w:r>
      <w:r w:rsidR="008E768D">
        <w:rPr>
          <w:szCs w:val="24"/>
        </w:rPr>
        <w:t>n advocacy and networking strategy</w:t>
      </w:r>
      <w:r w:rsidRPr="00EC1F12">
        <w:rPr>
          <w:szCs w:val="24"/>
        </w:rPr>
        <w:t xml:space="preserve"> which includes: i. Strategic project briefs, </w:t>
      </w:r>
      <w:r w:rsidR="008E768D">
        <w:rPr>
          <w:szCs w:val="24"/>
        </w:rPr>
        <w:t>with</w:t>
      </w:r>
      <w:r w:rsidRPr="00EC1F12">
        <w:rPr>
          <w:szCs w:val="24"/>
        </w:rPr>
        <w:t xml:space="preserve"> key </w:t>
      </w:r>
      <w:r w:rsidR="00652D2E" w:rsidRPr="00EC1F12">
        <w:rPr>
          <w:szCs w:val="24"/>
        </w:rPr>
        <w:t>indicatives</w:t>
      </w:r>
      <w:r w:rsidRPr="00EC1F12">
        <w:rPr>
          <w:szCs w:val="24"/>
        </w:rPr>
        <w:t xml:space="preserve"> that </w:t>
      </w:r>
      <w:r w:rsidR="00652D2E" w:rsidRPr="00EC1F12">
        <w:rPr>
          <w:szCs w:val="24"/>
        </w:rPr>
        <w:t>NCHRD-U</w:t>
      </w:r>
      <w:r w:rsidRPr="00EC1F12">
        <w:rPr>
          <w:szCs w:val="24"/>
        </w:rPr>
        <w:t xml:space="preserve"> is working on, i</w:t>
      </w:r>
      <w:r w:rsidR="009A3F85" w:rsidRPr="00EC1F12">
        <w:rPr>
          <w:szCs w:val="24"/>
        </w:rPr>
        <w:t>ncluding Coordination, Networking and collaboration; Capacity building; Protection and emergency response; Advocacy; Research, visibility and knowledge management and performance and effectiveness of NCHRD-U secretariat</w:t>
      </w:r>
      <w:r w:rsidRPr="00EC1F12">
        <w:rPr>
          <w:szCs w:val="24"/>
        </w:rPr>
        <w:t xml:space="preserve">). ii. Case Statements for private sector that capture the need, solution, and call to action for </w:t>
      </w:r>
      <w:r w:rsidR="001A2E8E">
        <w:rPr>
          <w:szCs w:val="24"/>
        </w:rPr>
        <w:t xml:space="preserve">policy makers and other stakeholders. Action strategy by the citizenry, </w:t>
      </w:r>
      <w:r w:rsidRPr="00EC1F12">
        <w:rPr>
          <w:szCs w:val="24"/>
        </w:rPr>
        <w:t>and how th</w:t>
      </w:r>
      <w:r w:rsidR="001A2E8E">
        <w:rPr>
          <w:szCs w:val="24"/>
        </w:rPr>
        <w:t>at creates impact</w:t>
      </w:r>
      <w:r w:rsidRPr="00EC1F12">
        <w:rPr>
          <w:szCs w:val="24"/>
        </w:rPr>
        <w:t>.</w:t>
      </w:r>
    </w:p>
    <w:p w14:paraId="73CF527A" w14:textId="77777777" w:rsidR="00652D2E" w:rsidRPr="00EC1F12" w:rsidRDefault="00652D2E" w:rsidP="00EC1F12">
      <w:pPr>
        <w:pStyle w:val="ListParagraph"/>
        <w:spacing w:after="0" w:line="360" w:lineRule="auto"/>
        <w:ind w:left="360" w:right="0" w:firstLine="0"/>
        <w:rPr>
          <w:szCs w:val="24"/>
        </w:rPr>
      </w:pPr>
    </w:p>
    <w:p w14:paraId="77EBEAD7" w14:textId="38BE56C8" w:rsidR="006045E3" w:rsidRPr="00EC1F12" w:rsidRDefault="006045E3" w:rsidP="00EC1F12">
      <w:pPr>
        <w:pStyle w:val="ListParagraph"/>
        <w:spacing w:after="0" w:line="360" w:lineRule="auto"/>
        <w:ind w:left="360" w:right="0" w:firstLine="0"/>
        <w:rPr>
          <w:szCs w:val="24"/>
        </w:rPr>
      </w:pPr>
      <w:r w:rsidRPr="00EC1F12">
        <w:rPr>
          <w:szCs w:val="24"/>
        </w:rPr>
        <w:t xml:space="preserve">The </w:t>
      </w:r>
      <w:r w:rsidR="001A2E8E">
        <w:rPr>
          <w:szCs w:val="24"/>
        </w:rPr>
        <w:t>Advocacy and Networking</w:t>
      </w:r>
      <w:r w:rsidR="002221E7">
        <w:rPr>
          <w:szCs w:val="24"/>
        </w:rPr>
        <w:t xml:space="preserve"> </w:t>
      </w:r>
      <w:r w:rsidRPr="00EC1F12">
        <w:rPr>
          <w:szCs w:val="24"/>
        </w:rPr>
        <w:t xml:space="preserve">Strategy should include, but not be limited to the following components: I. Context and overview II. The </w:t>
      </w:r>
      <w:r w:rsidR="004852FF">
        <w:rPr>
          <w:szCs w:val="24"/>
        </w:rPr>
        <w:t>NCHRD-U</w:t>
      </w:r>
      <w:r w:rsidRPr="00EC1F12">
        <w:rPr>
          <w:szCs w:val="24"/>
        </w:rPr>
        <w:t xml:space="preserve"> programme 202</w:t>
      </w:r>
      <w:r w:rsidR="001A2E8E">
        <w:rPr>
          <w:szCs w:val="24"/>
        </w:rPr>
        <w:t>3</w:t>
      </w:r>
      <w:r w:rsidRPr="00EC1F12">
        <w:rPr>
          <w:szCs w:val="24"/>
        </w:rPr>
        <w:t>-202</w:t>
      </w:r>
      <w:r w:rsidR="008E768D">
        <w:rPr>
          <w:szCs w:val="24"/>
        </w:rPr>
        <w:t>8</w:t>
      </w:r>
      <w:r w:rsidRPr="00EC1F12">
        <w:rPr>
          <w:szCs w:val="24"/>
        </w:rPr>
        <w:t xml:space="preserve"> budget structure III. </w:t>
      </w:r>
      <w:r w:rsidR="001A2E8E">
        <w:rPr>
          <w:szCs w:val="24"/>
        </w:rPr>
        <w:t>Advocacy and Networking</w:t>
      </w:r>
      <w:r w:rsidRPr="00EC1F12">
        <w:rPr>
          <w:szCs w:val="24"/>
        </w:rPr>
        <w:t xml:space="preserve"> analysis of the 2017-202</w:t>
      </w:r>
      <w:r w:rsidR="001A2E8E">
        <w:rPr>
          <w:szCs w:val="24"/>
        </w:rPr>
        <w:t>2</w:t>
      </w:r>
      <w:r w:rsidRPr="00EC1F12">
        <w:rPr>
          <w:szCs w:val="24"/>
        </w:rPr>
        <w:t xml:space="preserve"> period, including </w:t>
      </w:r>
      <w:r w:rsidR="001A2E8E">
        <w:rPr>
          <w:szCs w:val="24"/>
        </w:rPr>
        <w:t>targets</w:t>
      </w:r>
      <w:r w:rsidRPr="00EC1F12">
        <w:rPr>
          <w:szCs w:val="24"/>
        </w:rPr>
        <w:t xml:space="preserve"> an</w:t>
      </w:r>
      <w:r w:rsidR="001A2E8E">
        <w:rPr>
          <w:szCs w:val="24"/>
        </w:rPr>
        <w:t>d</w:t>
      </w:r>
      <w:r w:rsidRPr="00EC1F12">
        <w:rPr>
          <w:szCs w:val="24"/>
        </w:rPr>
        <w:t xml:space="preserve"> priorities and lessons learnt from the </w:t>
      </w:r>
      <w:r w:rsidR="001A2E8E" w:rsidRPr="00EC1F12">
        <w:rPr>
          <w:szCs w:val="24"/>
        </w:rPr>
        <w:t>a</w:t>
      </w:r>
      <w:r w:rsidR="001A2E8E">
        <w:rPr>
          <w:szCs w:val="24"/>
        </w:rPr>
        <w:t>dvocacy</w:t>
      </w:r>
      <w:r w:rsidRPr="00EC1F12">
        <w:rPr>
          <w:szCs w:val="24"/>
        </w:rPr>
        <w:t xml:space="preserve"> efforts of the </w:t>
      </w:r>
      <w:r w:rsidR="004852FF">
        <w:rPr>
          <w:szCs w:val="24"/>
        </w:rPr>
        <w:t>NCHRD-U</w:t>
      </w:r>
      <w:r w:rsidRPr="00EC1F12">
        <w:rPr>
          <w:szCs w:val="24"/>
        </w:rPr>
        <w:t xml:space="preserve"> programme. 3 IV. Analysis of </w:t>
      </w:r>
      <w:r w:rsidR="002221E7">
        <w:rPr>
          <w:szCs w:val="24"/>
        </w:rPr>
        <w:t xml:space="preserve">the </w:t>
      </w:r>
      <w:r w:rsidR="001A2E8E">
        <w:rPr>
          <w:szCs w:val="24"/>
        </w:rPr>
        <w:t>advocacy and networking</w:t>
      </w:r>
      <w:r w:rsidRPr="00EC1F12">
        <w:rPr>
          <w:szCs w:val="24"/>
        </w:rPr>
        <w:t xml:space="preserve"> environment [with a dedicated section for </w:t>
      </w:r>
      <w:r w:rsidR="004852FF">
        <w:rPr>
          <w:szCs w:val="24"/>
        </w:rPr>
        <w:t xml:space="preserve">current </w:t>
      </w:r>
      <w:r w:rsidR="00A812A9">
        <w:rPr>
          <w:szCs w:val="24"/>
        </w:rPr>
        <w:t>advocacy and networking methods deployed</w:t>
      </w:r>
      <w:r w:rsidRPr="00EC1F12">
        <w:rPr>
          <w:szCs w:val="24"/>
        </w:rPr>
        <w:t xml:space="preserve"> and another introductory part to the private sector engagement] V. Strategy for </w:t>
      </w:r>
      <w:r w:rsidR="00A812A9">
        <w:rPr>
          <w:szCs w:val="24"/>
        </w:rPr>
        <w:t>advocacy and networking</w:t>
      </w:r>
      <w:r w:rsidRPr="00EC1F12">
        <w:rPr>
          <w:szCs w:val="24"/>
        </w:rPr>
        <w:t xml:space="preserve"> to ensure results for </w:t>
      </w:r>
      <w:r w:rsidR="00DB7CD8">
        <w:rPr>
          <w:szCs w:val="24"/>
        </w:rPr>
        <w:t xml:space="preserve">protection </w:t>
      </w:r>
      <w:r w:rsidR="00AC70B3">
        <w:rPr>
          <w:szCs w:val="24"/>
        </w:rPr>
        <w:t>for</w:t>
      </w:r>
      <w:r w:rsidR="00DB7CD8">
        <w:rPr>
          <w:szCs w:val="24"/>
        </w:rPr>
        <w:t xml:space="preserve"> Human Rights Defenders</w:t>
      </w:r>
      <w:r w:rsidRPr="00EC1F12">
        <w:rPr>
          <w:szCs w:val="24"/>
        </w:rPr>
        <w:t xml:space="preserve">, including focus on domestic </w:t>
      </w:r>
      <w:r w:rsidR="00A812A9">
        <w:rPr>
          <w:szCs w:val="24"/>
        </w:rPr>
        <w:t>advocacy and networking strategy</w:t>
      </w:r>
      <w:r w:rsidRPr="00EC1F12">
        <w:rPr>
          <w:szCs w:val="24"/>
        </w:rPr>
        <w:t>, based on the budget briefs</w:t>
      </w:r>
      <w:r w:rsidR="00A812A9">
        <w:rPr>
          <w:szCs w:val="24"/>
        </w:rPr>
        <w:t xml:space="preserve"> and strategy for advocacy and networking </w:t>
      </w:r>
      <w:r w:rsidR="0078508B">
        <w:rPr>
          <w:szCs w:val="24"/>
        </w:rPr>
        <w:t>within treaty based mechanisms</w:t>
      </w:r>
      <w:r w:rsidRPr="00EC1F12">
        <w:rPr>
          <w:szCs w:val="24"/>
        </w:rPr>
        <w:t xml:space="preserve">. VI. Specific action plan for </w:t>
      </w:r>
      <w:r w:rsidR="0078508B">
        <w:rPr>
          <w:szCs w:val="24"/>
        </w:rPr>
        <w:t>advocacy and networking</w:t>
      </w:r>
      <w:r w:rsidRPr="00EC1F12">
        <w:rPr>
          <w:szCs w:val="24"/>
        </w:rPr>
        <w:t xml:space="preserve"> for priority areas</w:t>
      </w:r>
      <w:r w:rsidR="00AC70B3">
        <w:rPr>
          <w:szCs w:val="24"/>
        </w:rPr>
        <w:t>.</w:t>
      </w:r>
    </w:p>
    <w:p w14:paraId="14528720" w14:textId="77777777" w:rsidR="00555CA6" w:rsidRPr="00EC1F12" w:rsidRDefault="00A15D2E" w:rsidP="00EC1F12">
      <w:pPr>
        <w:numPr>
          <w:ilvl w:val="0"/>
          <w:numId w:val="2"/>
        </w:numPr>
        <w:spacing w:after="0" w:line="360" w:lineRule="auto"/>
        <w:ind w:right="0" w:hanging="252"/>
        <w:rPr>
          <w:szCs w:val="24"/>
        </w:rPr>
      </w:pPr>
      <w:r w:rsidRPr="00EC1F12">
        <w:rPr>
          <w:szCs w:val="24"/>
        </w:rPr>
        <w:lastRenderedPageBreak/>
        <w:t xml:space="preserve">Familiarization with the history, review the vision, mission and goal based on NCHRDU’s mandated objectives;  </w:t>
      </w:r>
    </w:p>
    <w:p w14:paraId="6FA1253D" w14:textId="77777777" w:rsidR="00632E53" w:rsidRDefault="00632E53" w:rsidP="00EC1F12">
      <w:pPr>
        <w:pStyle w:val="Heading1"/>
        <w:spacing w:line="360" w:lineRule="auto"/>
        <w:ind w:left="-5" w:right="0"/>
        <w:jc w:val="both"/>
        <w:rPr>
          <w:szCs w:val="24"/>
        </w:rPr>
      </w:pPr>
    </w:p>
    <w:p w14:paraId="44A64CF0" w14:textId="501924AF" w:rsidR="00555CA6" w:rsidRPr="00EC1F12" w:rsidRDefault="00A15D2E" w:rsidP="00EC1F12">
      <w:pPr>
        <w:pStyle w:val="Heading1"/>
        <w:spacing w:line="360" w:lineRule="auto"/>
        <w:ind w:left="-5" w:right="0"/>
        <w:jc w:val="both"/>
        <w:rPr>
          <w:szCs w:val="24"/>
        </w:rPr>
      </w:pPr>
      <w:r w:rsidRPr="00EC1F12">
        <w:rPr>
          <w:szCs w:val="24"/>
        </w:rPr>
        <w:t xml:space="preserve">4.0 Methodology </w:t>
      </w:r>
    </w:p>
    <w:p w14:paraId="3AE264A3" w14:textId="77777777" w:rsidR="00555CA6" w:rsidRPr="00EC1F12" w:rsidRDefault="00A15D2E" w:rsidP="00EC1F12">
      <w:pPr>
        <w:spacing w:after="0" w:line="360" w:lineRule="auto"/>
        <w:ind w:left="-5" w:right="0"/>
        <w:rPr>
          <w:szCs w:val="24"/>
        </w:rPr>
      </w:pPr>
      <w:r w:rsidRPr="00EC1F12">
        <w:rPr>
          <w:szCs w:val="24"/>
        </w:rPr>
        <w:t xml:space="preserve">The Consultant shall develop the most suitable methodology in line with the assignment. This should be detailed in the technical proposal. </w:t>
      </w:r>
    </w:p>
    <w:p w14:paraId="1A3B85B4" w14:textId="77777777" w:rsidR="00555CA6" w:rsidRPr="00EC1F12" w:rsidRDefault="00A15D2E" w:rsidP="00EC1F12">
      <w:pPr>
        <w:spacing w:after="0" w:line="360" w:lineRule="auto"/>
        <w:ind w:left="0" w:right="0" w:firstLine="0"/>
        <w:rPr>
          <w:szCs w:val="24"/>
        </w:rPr>
      </w:pPr>
      <w:r w:rsidRPr="00EC1F12">
        <w:rPr>
          <w:b/>
          <w:szCs w:val="24"/>
        </w:rPr>
        <w:t xml:space="preserve"> </w:t>
      </w:r>
    </w:p>
    <w:p w14:paraId="7884FE9D" w14:textId="77777777" w:rsidR="00555CA6" w:rsidRPr="00EC1F12" w:rsidRDefault="00A15D2E" w:rsidP="00EC1F12">
      <w:pPr>
        <w:pStyle w:val="Heading1"/>
        <w:spacing w:line="360" w:lineRule="auto"/>
        <w:ind w:left="-5" w:right="0"/>
        <w:jc w:val="both"/>
        <w:rPr>
          <w:szCs w:val="24"/>
        </w:rPr>
      </w:pPr>
      <w:r w:rsidRPr="00EC1F12">
        <w:rPr>
          <w:szCs w:val="24"/>
        </w:rPr>
        <w:t xml:space="preserve">5.0 Expected Deliverables </w:t>
      </w:r>
      <w:r w:rsidRPr="00EC1F12">
        <w:rPr>
          <w:b w:val="0"/>
          <w:szCs w:val="24"/>
        </w:rPr>
        <w:t xml:space="preserve"> </w:t>
      </w:r>
    </w:p>
    <w:p w14:paraId="2128BE07" w14:textId="77777777" w:rsidR="00555CA6" w:rsidRPr="00EC1F12" w:rsidRDefault="00A15D2E" w:rsidP="00EC1F12">
      <w:pPr>
        <w:spacing w:after="0" w:line="360" w:lineRule="auto"/>
        <w:ind w:left="-29" w:right="-25" w:firstLine="0"/>
        <w:rPr>
          <w:szCs w:val="24"/>
        </w:rPr>
      </w:pPr>
      <w:r w:rsidRPr="00EC1F12">
        <w:rPr>
          <w:rFonts w:eastAsia="Calibri" w:cs="Calibri"/>
          <w:noProof/>
          <w:szCs w:val="24"/>
        </w:rPr>
        <mc:AlternateContent>
          <mc:Choice Requires="wpg">
            <w:drawing>
              <wp:inline distT="0" distB="0" distL="0" distR="0" wp14:anchorId="50BC7C0E" wp14:editId="69F00E22">
                <wp:extent cx="5981065" cy="6096"/>
                <wp:effectExtent l="0" t="0" r="0" b="0"/>
                <wp:docPr id="4917" name="Group 491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51" name="Shape 615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917" style="width:470.95pt;height:0.47998pt;mso-position-horizontal-relative:char;mso-position-vertical-relative:line" coordsize="59810,60">
                <v:shape id="Shape 6152"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330EE916" w14:textId="77777777" w:rsidR="00555CA6" w:rsidRPr="00EC1F12" w:rsidRDefault="00A15D2E" w:rsidP="00EC1F12">
      <w:pPr>
        <w:spacing w:after="0" w:line="360" w:lineRule="auto"/>
        <w:ind w:left="0" w:right="0" w:firstLine="0"/>
        <w:rPr>
          <w:szCs w:val="24"/>
        </w:rPr>
      </w:pPr>
      <w:r w:rsidRPr="00EC1F12">
        <w:rPr>
          <w:szCs w:val="24"/>
        </w:rPr>
        <w:t xml:space="preserve"> </w:t>
      </w:r>
    </w:p>
    <w:p w14:paraId="4271CAE5" w14:textId="77777777" w:rsidR="008C5CC2" w:rsidRPr="00EC1F12" w:rsidRDefault="00A15D2E" w:rsidP="00EC1F12">
      <w:pPr>
        <w:spacing w:after="0" w:line="360" w:lineRule="auto"/>
        <w:ind w:left="-5" w:right="0"/>
        <w:rPr>
          <w:szCs w:val="24"/>
        </w:rPr>
      </w:pPr>
      <w:r w:rsidRPr="00EC1F12">
        <w:rPr>
          <w:szCs w:val="24"/>
        </w:rPr>
        <w:t xml:space="preserve">The key deliverables are: </w:t>
      </w:r>
    </w:p>
    <w:p w14:paraId="067AB23B" w14:textId="7A7A3BD5" w:rsidR="00967917" w:rsidRPr="00EC1F12" w:rsidRDefault="0078508B" w:rsidP="00EC1F12">
      <w:pPr>
        <w:pStyle w:val="ListParagraph"/>
        <w:numPr>
          <w:ilvl w:val="0"/>
          <w:numId w:val="7"/>
        </w:numPr>
        <w:spacing w:after="0" w:line="360" w:lineRule="auto"/>
        <w:ind w:right="0"/>
        <w:rPr>
          <w:szCs w:val="24"/>
        </w:rPr>
      </w:pPr>
      <w:r>
        <w:rPr>
          <w:szCs w:val="24"/>
        </w:rPr>
        <w:t>Advocacy and Networking</w:t>
      </w:r>
      <w:r w:rsidR="00BE6E27" w:rsidRPr="00EC1F12">
        <w:rPr>
          <w:szCs w:val="24"/>
        </w:rPr>
        <w:t xml:space="preserve"> Strategy</w:t>
      </w:r>
      <w:r w:rsidR="004D59A6">
        <w:rPr>
          <w:szCs w:val="24"/>
        </w:rPr>
        <w:t>.</w:t>
      </w:r>
    </w:p>
    <w:p w14:paraId="1BCADD45" w14:textId="60DE546C" w:rsidR="00967917" w:rsidRDefault="008E768D" w:rsidP="00EC1F12">
      <w:pPr>
        <w:pStyle w:val="ListParagraph"/>
        <w:numPr>
          <w:ilvl w:val="0"/>
          <w:numId w:val="7"/>
        </w:numPr>
        <w:spacing w:after="0" w:line="360" w:lineRule="auto"/>
        <w:ind w:right="0"/>
        <w:rPr>
          <w:szCs w:val="24"/>
        </w:rPr>
      </w:pPr>
      <w:r>
        <w:rPr>
          <w:szCs w:val="24"/>
        </w:rPr>
        <w:t>4</w:t>
      </w:r>
      <w:r w:rsidR="00967917" w:rsidRPr="00EC1F12">
        <w:rPr>
          <w:szCs w:val="24"/>
        </w:rPr>
        <w:t>–</w:t>
      </w:r>
      <w:r>
        <w:rPr>
          <w:szCs w:val="24"/>
        </w:rPr>
        <w:t xml:space="preserve">5 </w:t>
      </w:r>
      <w:r w:rsidR="00967917" w:rsidRPr="00EC1F12">
        <w:rPr>
          <w:szCs w:val="24"/>
        </w:rPr>
        <w:t>year</w:t>
      </w:r>
      <w:r w:rsidR="00BE6E27" w:rsidRPr="00EC1F12">
        <w:rPr>
          <w:szCs w:val="24"/>
        </w:rPr>
        <w:t xml:space="preserve"> Action plan [as annex in the Strategy]; </w:t>
      </w:r>
    </w:p>
    <w:p w14:paraId="6DA1205C" w14:textId="38F8D65C" w:rsidR="00967917" w:rsidRPr="0078508B" w:rsidRDefault="0078508B" w:rsidP="0078508B">
      <w:pPr>
        <w:pStyle w:val="ListParagraph"/>
        <w:numPr>
          <w:ilvl w:val="0"/>
          <w:numId w:val="7"/>
        </w:numPr>
        <w:spacing w:after="0" w:line="360" w:lineRule="auto"/>
        <w:ind w:right="0"/>
        <w:rPr>
          <w:szCs w:val="24"/>
        </w:rPr>
      </w:pPr>
      <w:r>
        <w:rPr>
          <w:szCs w:val="24"/>
        </w:rPr>
        <w:t xml:space="preserve">Advocacy </w:t>
      </w:r>
      <w:r w:rsidR="00BE6E27" w:rsidRPr="0078508B">
        <w:rPr>
          <w:szCs w:val="24"/>
        </w:rPr>
        <w:t xml:space="preserve">mapping that highlights areas of </w:t>
      </w:r>
      <w:r>
        <w:rPr>
          <w:szCs w:val="24"/>
        </w:rPr>
        <w:t xml:space="preserve">great </w:t>
      </w:r>
      <w:r w:rsidR="00BE6E27" w:rsidRPr="0078508B">
        <w:rPr>
          <w:szCs w:val="24"/>
        </w:rPr>
        <w:t>priorities, and the</w:t>
      </w:r>
      <w:r>
        <w:rPr>
          <w:szCs w:val="24"/>
        </w:rPr>
        <w:t xml:space="preserve"> methods of advocacy and networking</w:t>
      </w:r>
      <w:r w:rsidR="00BE6E27" w:rsidRPr="0078508B">
        <w:rPr>
          <w:szCs w:val="24"/>
        </w:rPr>
        <w:t xml:space="preserve">. The </w:t>
      </w:r>
      <w:r>
        <w:rPr>
          <w:szCs w:val="24"/>
        </w:rPr>
        <w:t>Advocacy and Networking</w:t>
      </w:r>
      <w:r w:rsidR="00BE6E27" w:rsidRPr="0078508B">
        <w:rPr>
          <w:szCs w:val="24"/>
        </w:rPr>
        <w:t xml:space="preserve"> mapping should include an action plan/timeline</w:t>
      </w:r>
      <w:r>
        <w:rPr>
          <w:szCs w:val="24"/>
        </w:rPr>
        <w:t>s and intended impact/ results.</w:t>
      </w:r>
    </w:p>
    <w:p w14:paraId="503F7087" w14:textId="5EE2F4D8" w:rsidR="00500DD9" w:rsidRPr="00EC1F12" w:rsidRDefault="0078508B" w:rsidP="00EC1F12">
      <w:pPr>
        <w:pStyle w:val="ListParagraph"/>
        <w:numPr>
          <w:ilvl w:val="0"/>
          <w:numId w:val="7"/>
        </w:numPr>
        <w:spacing w:after="0" w:line="360" w:lineRule="auto"/>
        <w:ind w:right="0"/>
        <w:rPr>
          <w:szCs w:val="24"/>
        </w:rPr>
      </w:pPr>
      <w:r>
        <w:rPr>
          <w:szCs w:val="24"/>
        </w:rPr>
        <w:t>Advocacy and Networking</w:t>
      </w:r>
      <w:r w:rsidR="00BE6E27" w:rsidRPr="00EC1F12">
        <w:rPr>
          <w:szCs w:val="24"/>
        </w:rPr>
        <w:t xml:space="preserve"> Mobilization Package: including project briefs and case statements. </w:t>
      </w:r>
    </w:p>
    <w:p w14:paraId="45D52D58" w14:textId="77777777" w:rsidR="00500DD9" w:rsidRPr="00EC1F12" w:rsidRDefault="00500DD9" w:rsidP="00EC1F12">
      <w:pPr>
        <w:spacing w:after="0" w:line="360" w:lineRule="auto"/>
        <w:ind w:left="46" w:right="0" w:firstLine="0"/>
        <w:rPr>
          <w:szCs w:val="24"/>
        </w:rPr>
      </w:pPr>
    </w:p>
    <w:tbl>
      <w:tblPr>
        <w:tblStyle w:val="TableGrid"/>
        <w:tblpPr w:leftFromText="180" w:rightFromText="180" w:vertAnchor="text" w:horzAnchor="margin" w:tblpY="-70"/>
        <w:tblW w:w="9067" w:type="dxa"/>
        <w:tblInd w:w="0" w:type="dxa"/>
        <w:tblCellMar>
          <w:top w:w="17" w:type="dxa"/>
          <w:left w:w="106" w:type="dxa"/>
          <w:right w:w="60" w:type="dxa"/>
        </w:tblCellMar>
        <w:tblLook w:val="04A0" w:firstRow="1" w:lastRow="0" w:firstColumn="1" w:lastColumn="0" w:noHBand="0" w:noVBand="1"/>
      </w:tblPr>
      <w:tblGrid>
        <w:gridCol w:w="5305"/>
        <w:gridCol w:w="3762"/>
      </w:tblGrid>
      <w:tr w:rsidR="00806445" w:rsidRPr="00EC1F12" w14:paraId="32063B9B" w14:textId="77777777" w:rsidTr="00806445">
        <w:trPr>
          <w:trHeight w:val="545"/>
        </w:trPr>
        <w:tc>
          <w:tcPr>
            <w:tcW w:w="5305" w:type="dxa"/>
            <w:tcBorders>
              <w:top w:val="single" w:sz="4" w:space="0" w:color="000000"/>
              <w:left w:val="single" w:sz="4" w:space="0" w:color="000000"/>
              <w:bottom w:val="single" w:sz="4" w:space="0" w:color="000000"/>
              <w:right w:val="single" w:sz="4" w:space="0" w:color="000000"/>
            </w:tcBorders>
            <w:vAlign w:val="center"/>
          </w:tcPr>
          <w:p w14:paraId="6B800929" w14:textId="77777777" w:rsidR="00806445" w:rsidRPr="00EC1F12" w:rsidRDefault="00806445" w:rsidP="00EC1F12">
            <w:pPr>
              <w:spacing w:after="0" w:line="360" w:lineRule="auto"/>
              <w:ind w:left="0" w:right="25" w:firstLine="0"/>
              <w:rPr>
                <w:szCs w:val="24"/>
              </w:rPr>
            </w:pPr>
            <w:r w:rsidRPr="00EC1F12">
              <w:rPr>
                <w:rFonts w:eastAsia="Calibri" w:cs="Calibri"/>
                <w:b/>
                <w:szCs w:val="24"/>
              </w:rPr>
              <w:lastRenderedPageBreak/>
              <w:t xml:space="preserve">Key Activities/Tasks: </w:t>
            </w:r>
          </w:p>
        </w:tc>
        <w:tc>
          <w:tcPr>
            <w:tcW w:w="3762" w:type="dxa"/>
            <w:tcBorders>
              <w:top w:val="single" w:sz="4" w:space="0" w:color="000000"/>
              <w:left w:val="single" w:sz="4" w:space="0" w:color="000000"/>
              <w:bottom w:val="single" w:sz="4" w:space="0" w:color="000000"/>
              <w:right w:val="single" w:sz="4" w:space="0" w:color="000000"/>
            </w:tcBorders>
            <w:vAlign w:val="center"/>
          </w:tcPr>
          <w:p w14:paraId="29EC6754" w14:textId="77777777" w:rsidR="00806445" w:rsidRPr="00EC1F12" w:rsidRDefault="00806445" w:rsidP="00EC1F12">
            <w:pPr>
              <w:spacing w:after="0" w:line="360" w:lineRule="auto"/>
              <w:ind w:left="0" w:right="28" w:firstLine="0"/>
              <w:rPr>
                <w:szCs w:val="24"/>
              </w:rPr>
            </w:pPr>
            <w:r w:rsidRPr="00EC1F12">
              <w:rPr>
                <w:rFonts w:eastAsia="Calibri" w:cs="Calibri"/>
                <w:b/>
                <w:szCs w:val="24"/>
              </w:rPr>
              <w:t xml:space="preserve">Deliverables/Outputs: </w:t>
            </w:r>
          </w:p>
        </w:tc>
      </w:tr>
      <w:tr w:rsidR="00806445" w:rsidRPr="00EC1F12" w14:paraId="2920400C" w14:textId="77777777" w:rsidTr="00806445">
        <w:trPr>
          <w:trHeight w:val="1400"/>
        </w:trPr>
        <w:tc>
          <w:tcPr>
            <w:tcW w:w="5305" w:type="dxa"/>
            <w:tcBorders>
              <w:top w:val="single" w:sz="4" w:space="0" w:color="000000"/>
              <w:left w:val="single" w:sz="4" w:space="0" w:color="000000"/>
              <w:bottom w:val="single" w:sz="4" w:space="0" w:color="000000"/>
              <w:right w:val="single" w:sz="4" w:space="0" w:color="000000"/>
            </w:tcBorders>
          </w:tcPr>
          <w:p w14:paraId="34296F84" w14:textId="46D28DC1" w:rsidR="00806445" w:rsidRPr="00EC1F12" w:rsidRDefault="00806445" w:rsidP="00EC1F12">
            <w:pPr>
              <w:spacing w:after="0" w:line="360" w:lineRule="auto"/>
              <w:ind w:left="2" w:firstLine="0"/>
              <w:rPr>
                <w:szCs w:val="24"/>
              </w:rPr>
            </w:pPr>
            <w:r w:rsidRPr="00EC1F12">
              <w:rPr>
                <w:szCs w:val="24"/>
              </w:rPr>
              <w:t>i</w:t>
            </w:r>
            <w:r w:rsidRPr="00EC1F12">
              <w:rPr>
                <w:rFonts w:eastAsia="Times New Roman" w:cs="Times New Roman"/>
                <w:szCs w:val="24"/>
              </w:rPr>
              <w:t xml:space="preserve">) Undertake strategic </w:t>
            </w:r>
            <w:r w:rsidR="00586B13">
              <w:rPr>
                <w:rFonts w:eastAsia="Times New Roman" w:cs="Times New Roman"/>
                <w:szCs w:val="24"/>
              </w:rPr>
              <w:t xml:space="preserve">networking </w:t>
            </w:r>
            <w:r w:rsidRPr="00EC1F12">
              <w:rPr>
                <w:rFonts w:eastAsia="Times New Roman" w:cs="Times New Roman"/>
                <w:szCs w:val="24"/>
              </w:rPr>
              <w:t>ma</w:t>
            </w:r>
            <w:r w:rsidR="0078508B">
              <w:rPr>
                <w:rFonts w:eastAsia="Times New Roman" w:cs="Times New Roman"/>
                <w:szCs w:val="24"/>
              </w:rPr>
              <w:t xml:space="preserve">pping </w:t>
            </w:r>
            <w:r w:rsidRPr="00EC1F12">
              <w:rPr>
                <w:rFonts w:eastAsia="Times New Roman" w:cs="Times New Roman"/>
                <w:szCs w:val="24"/>
              </w:rPr>
              <w:t xml:space="preserve">of </w:t>
            </w:r>
            <w:r w:rsidR="0078508B">
              <w:rPr>
                <w:rFonts w:eastAsia="Times New Roman" w:cs="Times New Roman"/>
                <w:szCs w:val="24"/>
              </w:rPr>
              <w:t>targeted stakeholders interests</w:t>
            </w:r>
            <w:r w:rsidRPr="00EC1F12">
              <w:rPr>
                <w:rFonts w:eastAsia="Times New Roman" w:cs="Times New Roman"/>
                <w:szCs w:val="24"/>
              </w:rPr>
              <w:t>, and Government interests, priorities</w:t>
            </w:r>
            <w:r w:rsidR="0078508B">
              <w:rPr>
                <w:rFonts w:eastAsia="Times New Roman" w:cs="Times New Roman"/>
                <w:szCs w:val="24"/>
              </w:rPr>
              <w:t xml:space="preserve"> </w:t>
            </w:r>
            <w:r w:rsidRPr="00EC1F12">
              <w:rPr>
                <w:rFonts w:eastAsia="Times New Roman" w:cs="Times New Roman"/>
                <w:szCs w:val="24"/>
              </w:rPr>
              <w:t xml:space="preserve">to inform </w:t>
            </w:r>
            <w:r w:rsidR="00586B13">
              <w:rPr>
                <w:rFonts w:eastAsia="Times New Roman" w:cs="Times New Roman"/>
                <w:szCs w:val="24"/>
              </w:rPr>
              <w:t>effective advocacy and networking and the intended impact.</w:t>
            </w:r>
            <w:r w:rsidRPr="00EC1F12">
              <w:rPr>
                <w:rFonts w:eastAsia="Times New Roman" w:cs="Times New Roman"/>
                <w:szCs w:val="24"/>
              </w:rPr>
              <w:t xml:space="preserve"> </w:t>
            </w:r>
          </w:p>
        </w:tc>
        <w:tc>
          <w:tcPr>
            <w:tcW w:w="3762" w:type="dxa"/>
            <w:tcBorders>
              <w:top w:val="single" w:sz="4" w:space="0" w:color="000000"/>
              <w:left w:val="single" w:sz="4" w:space="0" w:color="000000"/>
              <w:bottom w:val="single" w:sz="4" w:space="0" w:color="000000"/>
              <w:right w:val="single" w:sz="4" w:space="0" w:color="000000"/>
            </w:tcBorders>
          </w:tcPr>
          <w:p w14:paraId="34A7FC5C" w14:textId="571D8418" w:rsidR="00806445" w:rsidRPr="00EC1F12" w:rsidRDefault="00586B13" w:rsidP="00EC1F12">
            <w:pPr>
              <w:spacing w:after="0" w:line="360" w:lineRule="auto"/>
              <w:ind w:left="2" w:right="378" w:firstLine="0"/>
              <w:rPr>
                <w:szCs w:val="24"/>
              </w:rPr>
            </w:pPr>
            <w:r>
              <w:rPr>
                <w:szCs w:val="24"/>
              </w:rPr>
              <w:t>Networking</w:t>
            </w:r>
            <w:r w:rsidR="00806445" w:rsidRPr="00EC1F12">
              <w:rPr>
                <w:szCs w:val="24"/>
              </w:rPr>
              <w:t xml:space="preserve"> mapping &amp; </w:t>
            </w:r>
            <w:r>
              <w:rPr>
                <w:szCs w:val="24"/>
              </w:rPr>
              <w:t xml:space="preserve">Advocacy </w:t>
            </w:r>
            <w:r w:rsidR="00806445" w:rsidRPr="00EC1F12">
              <w:rPr>
                <w:szCs w:val="24"/>
              </w:rPr>
              <w:t>Action Plan</w:t>
            </w:r>
            <w:r w:rsidR="00806445" w:rsidRPr="00EC1F12">
              <w:rPr>
                <w:rFonts w:eastAsia="Times New Roman" w:cs="Times New Roman"/>
                <w:szCs w:val="24"/>
              </w:rPr>
              <w:t xml:space="preserve"> </w:t>
            </w:r>
          </w:p>
        </w:tc>
      </w:tr>
      <w:tr w:rsidR="00806445" w:rsidRPr="00EC1F12" w14:paraId="0E76696B" w14:textId="77777777" w:rsidTr="00806445">
        <w:trPr>
          <w:trHeight w:val="814"/>
        </w:trPr>
        <w:tc>
          <w:tcPr>
            <w:tcW w:w="5305" w:type="dxa"/>
            <w:tcBorders>
              <w:top w:val="single" w:sz="4" w:space="0" w:color="000000"/>
              <w:left w:val="single" w:sz="4" w:space="0" w:color="000000"/>
              <w:bottom w:val="single" w:sz="4" w:space="0" w:color="000000"/>
              <w:right w:val="single" w:sz="4" w:space="0" w:color="000000"/>
            </w:tcBorders>
          </w:tcPr>
          <w:p w14:paraId="5545CDB2" w14:textId="42E594F0" w:rsidR="00806445" w:rsidRPr="00EC1F12" w:rsidRDefault="00806445" w:rsidP="00EC1F12">
            <w:pPr>
              <w:spacing w:after="0" w:line="360" w:lineRule="auto"/>
              <w:ind w:left="2" w:firstLine="0"/>
              <w:rPr>
                <w:szCs w:val="24"/>
              </w:rPr>
            </w:pPr>
            <w:r w:rsidRPr="00EC1F12">
              <w:rPr>
                <w:szCs w:val="24"/>
              </w:rPr>
              <w:t xml:space="preserve">(ii) Draft the </w:t>
            </w:r>
            <w:r w:rsidR="00586B13">
              <w:rPr>
                <w:szCs w:val="24"/>
              </w:rPr>
              <w:t xml:space="preserve">Advocacy and Networking </w:t>
            </w:r>
            <w:r w:rsidRPr="00EC1F12">
              <w:rPr>
                <w:szCs w:val="24"/>
              </w:rPr>
              <w:t xml:space="preserve">Strategy </w:t>
            </w:r>
          </w:p>
        </w:tc>
        <w:tc>
          <w:tcPr>
            <w:tcW w:w="3762" w:type="dxa"/>
            <w:tcBorders>
              <w:top w:val="single" w:sz="4" w:space="0" w:color="000000"/>
              <w:left w:val="single" w:sz="4" w:space="0" w:color="000000"/>
              <w:bottom w:val="single" w:sz="4" w:space="0" w:color="000000"/>
              <w:right w:val="single" w:sz="4" w:space="0" w:color="000000"/>
            </w:tcBorders>
          </w:tcPr>
          <w:p w14:paraId="71F10E7C" w14:textId="0E93B9D0" w:rsidR="00806445" w:rsidRPr="00EC1F12" w:rsidRDefault="00586B13" w:rsidP="00EC1F12">
            <w:pPr>
              <w:spacing w:after="0" w:line="360" w:lineRule="auto"/>
              <w:ind w:left="2" w:right="184" w:firstLine="0"/>
              <w:rPr>
                <w:szCs w:val="24"/>
              </w:rPr>
            </w:pPr>
            <w:r>
              <w:rPr>
                <w:szCs w:val="24"/>
              </w:rPr>
              <w:t>Advocacy and Networking</w:t>
            </w:r>
            <w:r w:rsidR="00806445" w:rsidRPr="00EC1F12">
              <w:rPr>
                <w:szCs w:val="24"/>
              </w:rPr>
              <w:t xml:space="preserve"> Strategy</w:t>
            </w:r>
            <w:r w:rsidR="004D59A6">
              <w:rPr>
                <w:szCs w:val="24"/>
              </w:rPr>
              <w:t>.</w:t>
            </w:r>
            <w:r w:rsidR="00806445" w:rsidRPr="00EC1F12">
              <w:rPr>
                <w:rFonts w:eastAsia="Times New Roman" w:cs="Times New Roman"/>
                <w:szCs w:val="24"/>
              </w:rPr>
              <w:t xml:space="preserve"> </w:t>
            </w:r>
          </w:p>
        </w:tc>
      </w:tr>
      <w:tr w:rsidR="00806445" w:rsidRPr="00EC1F12" w14:paraId="5FC6546D" w14:textId="77777777" w:rsidTr="00806445">
        <w:trPr>
          <w:trHeight w:val="1354"/>
        </w:trPr>
        <w:tc>
          <w:tcPr>
            <w:tcW w:w="5305" w:type="dxa"/>
            <w:tcBorders>
              <w:top w:val="single" w:sz="4" w:space="0" w:color="000000"/>
              <w:left w:val="single" w:sz="4" w:space="0" w:color="000000"/>
              <w:bottom w:val="single" w:sz="4" w:space="0" w:color="000000"/>
              <w:right w:val="single" w:sz="4" w:space="0" w:color="000000"/>
            </w:tcBorders>
          </w:tcPr>
          <w:p w14:paraId="6FB6E398" w14:textId="53EAAC93" w:rsidR="00806445" w:rsidRPr="00EC1F12" w:rsidRDefault="00806445" w:rsidP="00EC1F12">
            <w:pPr>
              <w:spacing w:after="0" w:line="360" w:lineRule="auto"/>
              <w:ind w:left="2" w:right="1" w:firstLine="0"/>
              <w:rPr>
                <w:szCs w:val="24"/>
              </w:rPr>
            </w:pPr>
            <w:r w:rsidRPr="00EC1F12">
              <w:rPr>
                <w:szCs w:val="24"/>
              </w:rPr>
              <w:t>(iii) Develop an action plan (</w:t>
            </w:r>
            <w:r w:rsidR="00C1466D">
              <w:rPr>
                <w:szCs w:val="24"/>
              </w:rPr>
              <w:t>4</w:t>
            </w:r>
            <w:r w:rsidRPr="00EC1F12">
              <w:rPr>
                <w:szCs w:val="24"/>
              </w:rPr>
              <w:t>-</w:t>
            </w:r>
            <w:r w:rsidR="00C1466D">
              <w:rPr>
                <w:szCs w:val="24"/>
              </w:rPr>
              <w:t>5</w:t>
            </w:r>
            <w:r w:rsidRPr="00EC1F12">
              <w:rPr>
                <w:szCs w:val="24"/>
              </w:rPr>
              <w:t xml:space="preserve"> years) for</w:t>
            </w:r>
            <w:r w:rsidR="004D59A6">
              <w:rPr>
                <w:szCs w:val="24"/>
              </w:rPr>
              <w:t xml:space="preserve"> advocacy</w:t>
            </w:r>
            <w:r w:rsidRPr="00EC1F12">
              <w:rPr>
                <w:szCs w:val="24"/>
              </w:rPr>
              <w:t xml:space="preserve"> </w:t>
            </w:r>
            <w:r w:rsidR="00586B13">
              <w:rPr>
                <w:szCs w:val="24"/>
              </w:rPr>
              <w:t>networking</w:t>
            </w:r>
            <w:r w:rsidRPr="00EC1F12">
              <w:rPr>
                <w:szCs w:val="24"/>
              </w:rPr>
              <w:t xml:space="preserve"> with potential partners, donors, businesses, in a sustainable partnership [to be included as annex in the Strategy];</w:t>
            </w:r>
            <w:r w:rsidRPr="00EC1F12">
              <w:rPr>
                <w:rFonts w:eastAsia="Times New Roman" w:cs="Times New Roman"/>
                <w:szCs w:val="24"/>
              </w:rPr>
              <w:t xml:space="preserve"> </w:t>
            </w:r>
          </w:p>
        </w:tc>
        <w:tc>
          <w:tcPr>
            <w:tcW w:w="3762" w:type="dxa"/>
            <w:tcBorders>
              <w:top w:val="single" w:sz="4" w:space="0" w:color="000000"/>
              <w:left w:val="single" w:sz="4" w:space="0" w:color="000000"/>
              <w:bottom w:val="single" w:sz="4" w:space="0" w:color="000000"/>
              <w:right w:val="single" w:sz="4" w:space="0" w:color="000000"/>
            </w:tcBorders>
          </w:tcPr>
          <w:p w14:paraId="56462120" w14:textId="1857A081" w:rsidR="00806445" w:rsidRPr="00EC1F12" w:rsidRDefault="00806445" w:rsidP="00EC1F12">
            <w:pPr>
              <w:spacing w:after="0" w:line="360" w:lineRule="auto"/>
              <w:ind w:left="2" w:firstLine="0"/>
              <w:rPr>
                <w:szCs w:val="24"/>
              </w:rPr>
            </w:pPr>
            <w:r w:rsidRPr="00EC1F12">
              <w:rPr>
                <w:szCs w:val="24"/>
              </w:rPr>
              <w:t xml:space="preserve">Action plan </w:t>
            </w:r>
            <w:r w:rsidR="004D59A6">
              <w:rPr>
                <w:szCs w:val="24"/>
              </w:rPr>
              <w:t xml:space="preserve">4-5 years. </w:t>
            </w:r>
            <w:r w:rsidRPr="00EC1F12">
              <w:rPr>
                <w:szCs w:val="24"/>
              </w:rPr>
              <w:t>[as annex in the Strategy];</w:t>
            </w:r>
            <w:r w:rsidRPr="00EC1F12">
              <w:rPr>
                <w:rFonts w:eastAsia="Times New Roman" w:cs="Times New Roman"/>
                <w:szCs w:val="24"/>
              </w:rPr>
              <w:t xml:space="preserve"> </w:t>
            </w:r>
          </w:p>
        </w:tc>
      </w:tr>
      <w:tr w:rsidR="00806445" w:rsidRPr="00EC1F12" w14:paraId="068C2B66" w14:textId="77777777" w:rsidTr="00806445">
        <w:trPr>
          <w:trHeight w:val="547"/>
        </w:trPr>
        <w:tc>
          <w:tcPr>
            <w:tcW w:w="5305" w:type="dxa"/>
            <w:tcBorders>
              <w:top w:val="single" w:sz="4" w:space="0" w:color="000000"/>
              <w:left w:val="single" w:sz="4" w:space="0" w:color="000000"/>
              <w:bottom w:val="single" w:sz="4" w:space="0" w:color="000000"/>
              <w:right w:val="single" w:sz="4" w:space="0" w:color="000000"/>
            </w:tcBorders>
          </w:tcPr>
          <w:p w14:paraId="56A1C797" w14:textId="74B523FE" w:rsidR="00806445" w:rsidRPr="00EC1F12" w:rsidRDefault="00806445" w:rsidP="00EC1F12">
            <w:pPr>
              <w:spacing w:after="0" w:line="360" w:lineRule="auto"/>
              <w:ind w:left="2" w:firstLine="0"/>
              <w:rPr>
                <w:szCs w:val="24"/>
              </w:rPr>
            </w:pPr>
            <w:r w:rsidRPr="00EC1F12">
              <w:rPr>
                <w:szCs w:val="24"/>
              </w:rPr>
              <w:t xml:space="preserve">(iv) Develop 6 sectoral concept notes for </w:t>
            </w:r>
            <w:r w:rsidR="00586B13">
              <w:rPr>
                <w:szCs w:val="24"/>
              </w:rPr>
              <w:t>advocacy and netw</w:t>
            </w:r>
            <w:r w:rsidR="0028616B">
              <w:rPr>
                <w:szCs w:val="24"/>
              </w:rPr>
              <w:t>orkin</w:t>
            </w:r>
            <w:r w:rsidR="00586B13">
              <w:rPr>
                <w:szCs w:val="24"/>
              </w:rPr>
              <w:t>g</w:t>
            </w:r>
            <w:r w:rsidRPr="00EC1F12">
              <w:rPr>
                <w:szCs w:val="24"/>
              </w:rPr>
              <w:t xml:space="preserve"> based on the strategy [to be included as annexes in the Strategy; and 6</w:t>
            </w:r>
            <w:r w:rsidR="004D59A6">
              <w:rPr>
                <w:szCs w:val="24"/>
              </w:rPr>
              <w:t>;</w:t>
            </w:r>
            <w:r w:rsidRPr="00EC1F12">
              <w:rPr>
                <w:szCs w:val="24"/>
              </w:rPr>
              <w:t xml:space="preserve"> 1-2 pager summaries];</w:t>
            </w:r>
          </w:p>
        </w:tc>
        <w:tc>
          <w:tcPr>
            <w:tcW w:w="3762" w:type="dxa"/>
            <w:tcBorders>
              <w:top w:val="single" w:sz="4" w:space="0" w:color="000000"/>
              <w:left w:val="single" w:sz="4" w:space="0" w:color="000000"/>
              <w:bottom w:val="single" w:sz="4" w:space="0" w:color="000000"/>
              <w:right w:val="single" w:sz="4" w:space="0" w:color="000000"/>
            </w:tcBorders>
          </w:tcPr>
          <w:p w14:paraId="1772DE93" w14:textId="6432AAC7" w:rsidR="00806445" w:rsidRPr="00EC1F12" w:rsidRDefault="00806445" w:rsidP="00EC1F12">
            <w:pPr>
              <w:spacing w:after="0" w:line="360" w:lineRule="auto"/>
              <w:ind w:left="2" w:firstLine="0"/>
              <w:rPr>
                <w:szCs w:val="24"/>
              </w:rPr>
            </w:pPr>
            <w:r w:rsidRPr="00EC1F12">
              <w:rPr>
                <w:szCs w:val="24"/>
              </w:rPr>
              <w:t>6 sectoral concept notes [as annexes in the Strategy]; and 6</w:t>
            </w:r>
            <w:r w:rsidR="004D59A6">
              <w:rPr>
                <w:szCs w:val="24"/>
              </w:rPr>
              <w:t>;</w:t>
            </w:r>
            <w:r w:rsidRPr="00EC1F12">
              <w:rPr>
                <w:szCs w:val="24"/>
              </w:rPr>
              <w:t xml:space="preserve"> 1-2 pager summaries];</w:t>
            </w:r>
          </w:p>
        </w:tc>
      </w:tr>
      <w:tr w:rsidR="00806445" w:rsidRPr="00EC1F12" w14:paraId="6DEFB914" w14:textId="77777777" w:rsidTr="00806445">
        <w:trPr>
          <w:trHeight w:val="2427"/>
        </w:trPr>
        <w:tc>
          <w:tcPr>
            <w:tcW w:w="5305" w:type="dxa"/>
            <w:tcBorders>
              <w:top w:val="single" w:sz="4" w:space="0" w:color="000000"/>
              <w:left w:val="single" w:sz="4" w:space="0" w:color="000000"/>
              <w:bottom w:val="single" w:sz="4" w:space="0" w:color="000000"/>
              <w:right w:val="single" w:sz="4" w:space="0" w:color="000000"/>
            </w:tcBorders>
          </w:tcPr>
          <w:p w14:paraId="62A5C4E2" w14:textId="095F2EE1" w:rsidR="00806445" w:rsidRPr="00EC1F12" w:rsidRDefault="00806445" w:rsidP="00EC1F12">
            <w:pPr>
              <w:spacing w:after="0" w:line="360" w:lineRule="auto"/>
              <w:ind w:left="2" w:firstLine="0"/>
              <w:rPr>
                <w:szCs w:val="24"/>
              </w:rPr>
            </w:pPr>
            <w:r>
              <w:rPr>
                <w:szCs w:val="24"/>
              </w:rPr>
              <w:t xml:space="preserve">(v) </w:t>
            </w:r>
            <w:r w:rsidR="00586B13">
              <w:rPr>
                <w:szCs w:val="24"/>
              </w:rPr>
              <w:t>Advocacy and Networking</w:t>
            </w:r>
            <w:r w:rsidRPr="00EC1F12">
              <w:rPr>
                <w:szCs w:val="24"/>
              </w:rPr>
              <w:t xml:space="preserve"> package, including Project Briefs and Case Statements</w:t>
            </w:r>
            <w:r w:rsidRPr="00EC1F12">
              <w:rPr>
                <w:rFonts w:eastAsia="Times New Roman" w:cs="Times New Roman"/>
                <w:szCs w:val="24"/>
              </w:rPr>
              <w:t xml:space="preserve"> clearly answering the who, what and why for the </w:t>
            </w:r>
            <w:r w:rsidR="00586B13">
              <w:rPr>
                <w:rFonts w:eastAsia="Times New Roman" w:cs="Times New Roman"/>
                <w:szCs w:val="24"/>
              </w:rPr>
              <w:t>networking</w:t>
            </w:r>
            <w:r w:rsidRPr="00EC1F12">
              <w:rPr>
                <w:rFonts w:eastAsia="Times New Roman" w:cs="Times New Roman"/>
                <w:szCs w:val="24"/>
              </w:rPr>
              <w:t xml:space="preserve"> efforts.</w:t>
            </w:r>
          </w:p>
        </w:tc>
        <w:tc>
          <w:tcPr>
            <w:tcW w:w="3762" w:type="dxa"/>
            <w:tcBorders>
              <w:top w:val="single" w:sz="4" w:space="0" w:color="000000"/>
              <w:left w:val="single" w:sz="4" w:space="0" w:color="000000"/>
              <w:bottom w:val="single" w:sz="4" w:space="0" w:color="000000"/>
              <w:right w:val="single" w:sz="4" w:space="0" w:color="000000"/>
            </w:tcBorders>
          </w:tcPr>
          <w:p w14:paraId="7D0024C7" w14:textId="6CB78404" w:rsidR="00806445" w:rsidRPr="00EC1F12" w:rsidRDefault="00806445" w:rsidP="00EC1F12">
            <w:pPr>
              <w:spacing w:after="0" w:line="360" w:lineRule="auto"/>
              <w:ind w:left="2" w:firstLine="0"/>
              <w:rPr>
                <w:szCs w:val="24"/>
              </w:rPr>
            </w:pPr>
            <w:r w:rsidRPr="00EC1F12">
              <w:rPr>
                <w:szCs w:val="24"/>
              </w:rPr>
              <w:t>Package inclusive of Project briefs on 6 key initiatives (Coordination, Networking and collaboration; Capacity building; Protection and emergency response; Advocacy, Research, visibility and knowledge management and performance and effectiveness of NCHRD-U secretariat); Case Statements.</w:t>
            </w:r>
            <w:r w:rsidRPr="00EC1F12">
              <w:rPr>
                <w:rFonts w:eastAsia="Times New Roman" w:cs="Times New Roman"/>
                <w:szCs w:val="24"/>
              </w:rPr>
              <w:t xml:space="preserve"> </w:t>
            </w:r>
          </w:p>
        </w:tc>
      </w:tr>
    </w:tbl>
    <w:p w14:paraId="4E9EC67D" w14:textId="77777777" w:rsidR="004B7954" w:rsidRPr="00EC1F12" w:rsidRDefault="004B7954" w:rsidP="00EC1F12">
      <w:pPr>
        <w:spacing w:after="0" w:line="360" w:lineRule="auto"/>
        <w:ind w:left="46" w:right="0" w:firstLine="0"/>
        <w:rPr>
          <w:szCs w:val="24"/>
        </w:rPr>
      </w:pPr>
    </w:p>
    <w:p w14:paraId="59A1B358" w14:textId="77777777" w:rsidR="009446F7" w:rsidRPr="00EC1F12" w:rsidRDefault="009446F7" w:rsidP="00EC1F12">
      <w:pPr>
        <w:spacing w:after="0" w:line="360" w:lineRule="auto"/>
        <w:ind w:left="0" w:right="0" w:firstLine="0"/>
        <w:rPr>
          <w:szCs w:val="24"/>
        </w:rPr>
      </w:pPr>
    </w:p>
    <w:p w14:paraId="34E6E3DC" w14:textId="77777777" w:rsidR="00CD0C9F" w:rsidRPr="00EC1F12" w:rsidRDefault="00BE6E27" w:rsidP="00EC1F12">
      <w:pPr>
        <w:pStyle w:val="ListParagraph"/>
        <w:spacing w:after="0" w:line="360" w:lineRule="auto"/>
        <w:ind w:left="0" w:right="0" w:firstLine="0"/>
        <w:rPr>
          <w:b/>
          <w:bCs/>
          <w:szCs w:val="24"/>
        </w:rPr>
      </w:pPr>
      <w:r w:rsidRPr="00EC1F12">
        <w:rPr>
          <w:b/>
          <w:bCs/>
          <w:szCs w:val="24"/>
        </w:rPr>
        <w:t xml:space="preserve">PAYMENT SCHEDULE: </w:t>
      </w:r>
    </w:p>
    <w:p w14:paraId="20AC156F" w14:textId="77777777" w:rsidR="00CD0C9F" w:rsidRPr="00EC1F12" w:rsidRDefault="00CD0C9F" w:rsidP="00EC1F12">
      <w:pPr>
        <w:pStyle w:val="ListParagraph"/>
        <w:spacing w:after="0" w:line="360" w:lineRule="auto"/>
        <w:ind w:left="0" w:right="0" w:firstLine="0"/>
        <w:rPr>
          <w:szCs w:val="24"/>
        </w:rPr>
      </w:pPr>
    </w:p>
    <w:p w14:paraId="77397BA3" w14:textId="2DD26F0A" w:rsidR="00BE6E27" w:rsidRPr="00EC1F12" w:rsidRDefault="00BE6E27" w:rsidP="00EC1F12">
      <w:pPr>
        <w:pStyle w:val="ListParagraph"/>
        <w:spacing w:after="0" w:line="360" w:lineRule="auto"/>
        <w:ind w:left="0" w:right="0" w:firstLine="0"/>
        <w:rPr>
          <w:szCs w:val="24"/>
        </w:rPr>
      </w:pPr>
      <w:r w:rsidRPr="00EC1F12">
        <w:rPr>
          <w:szCs w:val="24"/>
        </w:rPr>
        <w:t xml:space="preserve">Payment of professional fees will be based on submission of agreed deliverables which receive satisfactory quality review. Payment will be made in </w:t>
      </w:r>
      <w:r w:rsidR="00CD0C9F" w:rsidRPr="00EC1F12">
        <w:rPr>
          <w:szCs w:val="24"/>
        </w:rPr>
        <w:t>3</w:t>
      </w:r>
      <w:r w:rsidRPr="00EC1F12">
        <w:rPr>
          <w:szCs w:val="24"/>
        </w:rPr>
        <w:t xml:space="preserve"> installments: </w:t>
      </w:r>
      <w:r w:rsidR="00CD0C9F" w:rsidRPr="00EC1F12">
        <w:rPr>
          <w:szCs w:val="24"/>
        </w:rPr>
        <w:t>4</w:t>
      </w:r>
      <w:r w:rsidRPr="00EC1F12">
        <w:rPr>
          <w:szCs w:val="24"/>
        </w:rPr>
        <w:t xml:space="preserve">0% of the fee upon completion and approval </w:t>
      </w:r>
      <w:r w:rsidR="00CD0C9F" w:rsidRPr="00EC1F12">
        <w:rPr>
          <w:szCs w:val="24"/>
        </w:rPr>
        <w:t>of the inception report,30%</w:t>
      </w:r>
      <w:r w:rsidRPr="00EC1F12">
        <w:rPr>
          <w:szCs w:val="24"/>
        </w:rPr>
        <w:t xml:space="preserve"> </w:t>
      </w:r>
      <w:r w:rsidR="00CD0C9F" w:rsidRPr="00EC1F12">
        <w:rPr>
          <w:szCs w:val="24"/>
        </w:rPr>
        <w:t>upon completion of the</w:t>
      </w:r>
      <w:r w:rsidRPr="00EC1F12">
        <w:rPr>
          <w:szCs w:val="24"/>
        </w:rPr>
        <w:t xml:space="preserve"> 1st deliverable (</w:t>
      </w:r>
      <w:r w:rsidR="00586B13">
        <w:rPr>
          <w:szCs w:val="24"/>
        </w:rPr>
        <w:t>Advocacy and Networking</w:t>
      </w:r>
      <w:r w:rsidRPr="00EC1F12">
        <w:rPr>
          <w:szCs w:val="24"/>
        </w:rPr>
        <w:t xml:space="preserve"> mapping; and </w:t>
      </w:r>
      <w:r w:rsidR="00586B13">
        <w:rPr>
          <w:szCs w:val="24"/>
        </w:rPr>
        <w:t xml:space="preserve">Advocacy and Networking </w:t>
      </w:r>
      <w:r w:rsidRPr="00EC1F12">
        <w:rPr>
          <w:szCs w:val="24"/>
        </w:rPr>
        <w:t xml:space="preserve">Strategy </w:t>
      </w:r>
      <w:r w:rsidR="00CD0C9F" w:rsidRPr="00EC1F12">
        <w:rPr>
          <w:szCs w:val="24"/>
        </w:rPr>
        <w:t>and finally</w:t>
      </w:r>
      <w:r w:rsidRPr="00EC1F12">
        <w:rPr>
          <w:szCs w:val="24"/>
        </w:rPr>
        <w:t xml:space="preserve"> </w:t>
      </w:r>
      <w:r w:rsidR="00D77199" w:rsidRPr="00EC1F12">
        <w:rPr>
          <w:szCs w:val="24"/>
        </w:rPr>
        <w:t>3</w:t>
      </w:r>
      <w:r w:rsidRPr="00EC1F12">
        <w:rPr>
          <w:szCs w:val="24"/>
        </w:rPr>
        <w:t xml:space="preserve">0% of the total fee upon completion and approval by </w:t>
      </w:r>
      <w:r w:rsidR="00D77199" w:rsidRPr="00EC1F12">
        <w:rPr>
          <w:szCs w:val="24"/>
        </w:rPr>
        <w:t>NCHRD-U</w:t>
      </w:r>
      <w:r w:rsidRPr="00EC1F12">
        <w:rPr>
          <w:szCs w:val="24"/>
        </w:rPr>
        <w:t xml:space="preserve"> of the 2nd deliverable (The Action Plan and 6 Concept Notes, as part of Annexes)</w:t>
      </w:r>
      <w:r w:rsidR="00D77199" w:rsidRPr="00EC1F12">
        <w:rPr>
          <w:szCs w:val="24"/>
        </w:rPr>
        <w:t>.</w:t>
      </w:r>
      <w:r w:rsidRPr="00EC1F12">
        <w:rPr>
          <w:szCs w:val="24"/>
        </w:rPr>
        <w:t xml:space="preserve"> </w:t>
      </w:r>
    </w:p>
    <w:p w14:paraId="59CCA097" w14:textId="6D577AE6" w:rsidR="00555CA6" w:rsidRPr="00EC1F12" w:rsidRDefault="00A15D2E" w:rsidP="00EC1F12">
      <w:pPr>
        <w:spacing w:after="0" w:line="360" w:lineRule="auto"/>
        <w:ind w:left="-5" w:right="0"/>
        <w:rPr>
          <w:szCs w:val="24"/>
        </w:rPr>
      </w:pPr>
      <w:r w:rsidRPr="00EC1F12">
        <w:rPr>
          <w:szCs w:val="24"/>
        </w:rPr>
        <w:t xml:space="preserve">Notable: All deliverables shall be submitted in 2 copies; in hardcopy and softcopy in editable format. </w:t>
      </w:r>
    </w:p>
    <w:p w14:paraId="1A39B479" w14:textId="77777777" w:rsidR="00555CA6" w:rsidRPr="00EC1F12" w:rsidRDefault="00A15D2E" w:rsidP="00EC1F12">
      <w:pPr>
        <w:spacing w:after="0" w:line="360" w:lineRule="auto"/>
        <w:ind w:left="0" w:right="0" w:firstLine="0"/>
        <w:rPr>
          <w:szCs w:val="24"/>
        </w:rPr>
      </w:pPr>
      <w:r w:rsidRPr="00EC1F12">
        <w:rPr>
          <w:b/>
          <w:szCs w:val="24"/>
        </w:rPr>
        <w:t xml:space="preserve"> </w:t>
      </w:r>
    </w:p>
    <w:p w14:paraId="32CD43D9" w14:textId="77777777" w:rsidR="00555CA6" w:rsidRPr="00EC1F12" w:rsidRDefault="00A15D2E" w:rsidP="00EC1F12">
      <w:pPr>
        <w:pStyle w:val="Heading1"/>
        <w:spacing w:line="360" w:lineRule="auto"/>
        <w:ind w:left="-5" w:right="0"/>
        <w:jc w:val="both"/>
        <w:rPr>
          <w:szCs w:val="24"/>
        </w:rPr>
      </w:pPr>
      <w:r w:rsidRPr="00EC1F12">
        <w:rPr>
          <w:szCs w:val="24"/>
        </w:rPr>
        <w:lastRenderedPageBreak/>
        <w:t xml:space="preserve">6.0 Duration of the Assignment </w:t>
      </w:r>
      <w:r w:rsidRPr="00EC1F12">
        <w:rPr>
          <w:b w:val="0"/>
          <w:szCs w:val="24"/>
        </w:rPr>
        <w:t xml:space="preserve"> </w:t>
      </w:r>
    </w:p>
    <w:p w14:paraId="07B0B706" w14:textId="77777777" w:rsidR="00555CA6" w:rsidRPr="00EC1F12" w:rsidRDefault="00A15D2E" w:rsidP="00EC1F12">
      <w:pPr>
        <w:spacing w:after="0" w:line="360" w:lineRule="auto"/>
        <w:ind w:left="-29" w:right="-25" w:firstLine="0"/>
        <w:rPr>
          <w:szCs w:val="24"/>
        </w:rPr>
      </w:pPr>
      <w:r w:rsidRPr="00EC1F12">
        <w:rPr>
          <w:rFonts w:eastAsia="Calibri" w:cs="Calibri"/>
          <w:noProof/>
          <w:szCs w:val="24"/>
        </w:rPr>
        <mc:AlternateContent>
          <mc:Choice Requires="wpg">
            <w:drawing>
              <wp:inline distT="0" distB="0" distL="0" distR="0" wp14:anchorId="395B2184" wp14:editId="7821A5C2">
                <wp:extent cx="5981065" cy="6096"/>
                <wp:effectExtent l="0" t="0" r="0" b="0"/>
                <wp:docPr id="4918" name="Group 491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53" name="Shape 615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918" style="width:470.95pt;height:0.47998pt;mso-position-horizontal-relative:char;mso-position-vertical-relative:line" coordsize="59810,60">
                <v:shape id="Shape 6154"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216A16D5" w14:textId="43DB7475" w:rsidR="00555CA6" w:rsidRPr="00EC1F12" w:rsidRDefault="00A15D2E" w:rsidP="00EC1F12">
      <w:pPr>
        <w:spacing w:after="0" w:line="360" w:lineRule="auto"/>
        <w:ind w:left="-5" w:right="0"/>
        <w:rPr>
          <w:szCs w:val="24"/>
        </w:rPr>
      </w:pPr>
      <w:r w:rsidRPr="00EC1F12">
        <w:rPr>
          <w:szCs w:val="24"/>
        </w:rPr>
        <w:t xml:space="preserve">The assignment is expected to be carried out in a period of </w:t>
      </w:r>
      <w:r w:rsidR="008E768D">
        <w:rPr>
          <w:szCs w:val="24"/>
        </w:rPr>
        <w:t>21</w:t>
      </w:r>
      <w:r w:rsidRPr="00EC1F12">
        <w:rPr>
          <w:szCs w:val="24"/>
        </w:rPr>
        <w:t xml:space="preserve"> working days </w:t>
      </w:r>
    </w:p>
    <w:p w14:paraId="7050DA97" w14:textId="62F881EE" w:rsidR="00806445" w:rsidRPr="00806445" w:rsidRDefault="00A15D2E" w:rsidP="00806445">
      <w:pPr>
        <w:spacing w:after="0" w:line="360" w:lineRule="auto"/>
        <w:ind w:left="0" w:right="0" w:firstLine="0"/>
        <w:rPr>
          <w:b/>
          <w:szCs w:val="24"/>
        </w:rPr>
      </w:pPr>
      <w:r w:rsidRPr="00EC1F12">
        <w:rPr>
          <w:b/>
          <w:szCs w:val="24"/>
        </w:rPr>
        <w:t xml:space="preserve"> </w:t>
      </w:r>
    </w:p>
    <w:p w14:paraId="68DECB0A" w14:textId="77777777" w:rsidR="00806445" w:rsidRDefault="00806445" w:rsidP="00EC1F12">
      <w:pPr>
        <w:pStyle w:val="Heading1"/>
        <w:spacing w:line="360" w:lineRule="auto"/>
        <w:ind w:left="-5" w:right="0"/>
        <w:jc w:val="both"/>
        <w:rPr>
          <w:szCs w:val="24"/>
        </w:rPr>
      </w:pPr>
    </w:p>
    <w:p w14:paraId="12B0CB9D" w14:textId="77777777" w:rsidR="00555CA6" w:rsidRPr="00EC1F12" w:rsidRDefault="00A15D2E" w:rsidP="00EC1F12">
      <w:pPr>
        <w:pStyle w:val="Heading1"/>
        <w:spacing w:line="360" w:lineRule="auto"/>
        <w:ind w:left="-5" w:right="0"/>
        <w:jc w:val="both"/>
        <w:rPr>
          <w:szCs w:val="24"/>
        </w:rPr>
      </w:pPr>
      <w:r w:rsidRPr="00EC1F12">
        <w:rPr>
          <w:rFonts w:eastAsia="Calibri" w:cs="Calibri"/>
          <w:noProof/>
          <w:szCs w:val="24"/>
        </w:rPr>
        <mc:AlternateContent>
          <mc:Choice Requires="wpg">
            <w:drawing>
              <wp:anchor distT="0" distB="0" distL="114300" distR="114300" simplePos="0" relativeHeight="251658240" behindDoc="0" locked="0" layoutInCell="1" allowOverlap="1" wp14:anchorId="3DE0F764" wp14:editId="7A7F912A">
                <wp:simplePos x="0" y="0"/>
                <wp:positionH relativeFrom="page">
                  <wp:posOffset>896417</wp:posOffset>
                </wp:positionH>
                <wp:positionV relativeFrom="page">
                  <wp:posOffset>1225550</wp:posOffset>
                </wp:positionV>
                <wp:extent cx="5981065" cy="6096"/>
                <wp:effectExtent l="0" t="0" r="0" b="0"/>
                <wp:wrapTopAndBottom/>
                <wp:docPr id="4916" name="Group 491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55" name="Shape 615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916" style="width:470.95pt;height:0.47998pt;position:absolute;mso-position-horizontal-relative:page;mso-position-horizontal:absolute;margin-left:70.584pt;mso-position-vertical-relative:page;margin-top:96.5pt;" coordsize="59810,60">
                <v:shape id="Shape 6156" style="position:absolute;width:59810;height:91;left:0;top:0;" coordsize="5981065,9144" path="m0,0l5981065,0l5981065,9144l0,9144l0,0">
                  <v:stroke weight="0pt" endcap="flat" joinstyle="miter" miterlimit="10" on="false" color="#000000" opacity="0"/>
                  <v:fill on="true" color="#000000"/>
                </v:shape>
                <w10:wrap type="topAndBottom"/>
              </v:group>
            </w:pict>
          </mc:Fallback>
        </mc:AlternateContent>
      </w:r>
      <w:r w:rsidRPr="00EC1F12">
        <w:rPr>
          <w:szCs w:val="24"/>
        </w:rPr>
        <w:t xml:space="preserve">7.0 Budget and Payment </w:t>
      </w:r>
    </w:p>
    <w:p w14:paraId="237FF8EA" w14:textId="77777777" w:rsidR="00555CA6" w:rsidRPr="00EC1F12" w:rsidRDefault="00A15D2E" w:rsidP="00EC1F12">
      <w:pPr>
        <w:spacing w:after="0" w:line="360" w:lineRule="auto"/>
        <w:ind w:left="-29" w:right="-25" w:firstLine="0"/>
        <w:rPr>
          <w:szCs w:val="24"/>
        </w:rPr>
      </w:pPr>
      <w:r w:rsidRPr="00EC1F12">
        <w:rPr>
          <w:rFonts w:eastAsia="Calibri" w:cs="Calibri"/>
          <w:noProof/>
          <w:szCs w:val="24"/>
        </w:rPr>
        <mc:AlternateContent>
          <mc:Choice Requires="wpg">
            <w:drawing>
              <wp:inline distT="0" distB="0" distL="0" distR="0" wp14:anchorId="0AF0F04C" wp14:editId="583F46C9">
                <wp:extent cx="5981065" cy="6096"/>
                <wp:effectExtent l="0" t="0" r="0" b="0"/>
                <wp:docPr id="4919" name="Group 491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57" name="Shape 615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919" style="width:470.95pt;height:0.480011pt;mso-position-horizontal-relative:char;mso-position-vertical-relative:line" coordsize="59810,60">
                <v:shape id="Shape 6158"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7F7CE94B" w14:textId="77777777" w:rsidR="00555CA6" w:rsidRPr="00EC1F12" w:rsidRDefault="00A15D2E" w:rsidP="00EC1F12">
      <w:pPr>
        <w:spacing w:after="0" w:line="360" w:lineRule="auto"/>
        <w:ind w:left="-5" w:right="0"/>
        <w:rPr>
          <w:szCs w:val="24"/>
        </w:rPr>
      </w:pPr>
      <w:r w:rsidRPr="00EC1F12">
        <w:rPr>
          <w:szCs w:val="24"/>
        </w:rPr>
        <w:lastRenderedPageBreak/>
        <w:t xml:space="preserve">The consultant should provide an indicative budget per day in Uganda Shillings.   </w:t>
      </w:r>
    </w:p>
    <w:p w14:paraId="760EDC9A" w14:textId="5DA1AABE" w:rsidR="00555CA6" w:rsidRPr="00EC1F12" w:rsidRDefault="00A15D2E" w:rsidP="00EC1F12">
      <w:pPr>
        <w:spacing w:after="0" w:line="360" w:lineRule="auto"/>
        <w:ind w:left="-5" w:right="0"/>
        <w:rPr>
          <w:szCs w:val="24"/>
        </w:rPr>
      </w:pPr>
      <w:r w:rsidRPr="00EC1F12">
        <w:rPr>
          <w:szCs w:val="24"/>
        </w:rPr>
        <w:t>The consultant will be paid professional fees as compensation for his/her technical/professional expertise and time invested in the delivery of the expected outputs. This will be discussed and agreed amicably for a win-win for both the consultant and the NCHRDU</w:t>
      </w:r>
      <w:r w:rsidR="00857280" w:rsidRPr="00EC1F12">
        <w:rPr>
          <w:szCs w:val="24"/>
        </w:rPr>
        <w:t>.</w:t>
      </w:r>
      <w:r w:rsidRPr="00EC1F12">
        <w:rPr>
          <w:szCs w:val="24"/>
        </w:rPr>
        <w:t xml:space="preserve"> </w:t>
      </w:r>
    </w:p>
    <w:p w14:paraId="3331F19D" w14:textId="77777777" w:rsidR="00555CA6" w:rsidRPr="00EC1F12" w:rsidRDefault="00A15D2E" w:rsidP="00EC1F12">
      <w:pPr>
        <w:spacing w:after="0" w:line="360" w:lineRule="auto"/>
        <w:ind w:left="-5" w:right="0"/>
        <w:rPr>
          <w:szCs w:val="24"/>
        </w:rPr>
      </w:pPr>
      <w:r w:rsidRPr="00EC1F12">
        <w:rPr>
          <w:b/>
          <w:szCs w:val="24"/>
        </w:rPr>
        <w:t>Notable</w:t>
      </w:r>
      <w:r w:rsidRPr="00EC1F12">
        <w:rPr>
          <w:szCs w:val="24"/>
        </w:rPr>
        <w:t xml:space="preserve"> is that the Consultant will be responsible for declaration of the income for income tax purposes and where applicable, NCHRDU will make 6% statutory deductions (from the gross payment) payable to Uganda Revenue Authority as withholding tax in accordance with the income tax regulations of Uganda </w:t>
      </w:r>
    </w:p>
    <w:p w14:paraId="1E0EDCA5" w14:textId="141E82EF" w:rsidR="00555CA6" w:rsidRDefault="00A15D2E" w:rsidP="00EC1F12">
      <w:pPr>
        <w:spacing w:after="0" w:line="360" w:lineRule="auto"/>
        <w:ind w:left="0" w:right="0" w:firstLine="0"/>
        <w:rPr>
          <w:b/>
          <w:szCs w:val="24"/>
        </w:rPr>
      </w:pPr>
      <w:r w:rsidRPr="00EC1F12">
        <w:rPr>
          <w:b/>
          <w:szCs w:val="24"/>
        </w:rPr>
        <w:t xml:space="preserve"> </w:t>
      </w:r>
    </w:p>
    <w:p w14:paraId="7191C258" w14:textId="7FD99AA8" w:rsidR="00632E53" w:rsidRDefault="00632E53" w:rsidP="00EC1F12">
      <w:pPr>
        <w:spacing w:after="0" w:line="360" w:lineRule="auto"/>
        <w:ind w:left="0" w:right="0" w:firstLine="0"/>
        <w:rPr>
          <w:b/>
          <w:szCs w:val="24"/>
        </w:rPr>
      </w:pPr>
    </w:p>
    <w:p w14:paraId="5A0F266D" w14:textId="12420622" w:rsidR="00632E53" w:rsidRDefault="00632E53" w:rsidP="00EC1F12">
      <w:pPr>
        <w:spacing w:after="0" w:line="360" w:lineRule="auto"/>
        <w:ind w:left="0" w:right="0" w:firstLine="0"/>
        <w:rPr>
          <w:b/>
          <w:szCs w:val="24"/>
        </w:rPr>
      </w:pPr>
    </w:p>
    <w:p w14:paraId="09F1F45C" w14:textId="77777777" w:rsidR="00632E53" w:rsidRPr="00EC1F12" w:rsidRDefault="00632E53" w:rsidP="00EC1F12">
      <w:pPr>
        <w:spacing w:after="0" w:line="360" w:lineRule="auto"/>
        <w:ind w:left="0" w:right="0" w:firstLine="0"/>
        <w:rPr>
          <w:szCs w:val="24"/>
        </w:rPr>
      </w:pPr>
    </w:p>
    <w:p w14:paraId="3B3359CB" w14:textId="77777777" w:rsidR="00555CA6" w:rsidRPr="00EC1F12" w:rsidRDefault="00A15D2E" w:rsidP="00EC1F12">
      <w:pPr>
        <w:pStyle w:val="Heading1"/>
        <w:spacing w:line="360" w:lineRule="auto"/>
        <w:ind w:left="-5" w:right="0"/>
        <w:jc w:val="both"/>
        <w:rPr>
          <w:szCs w:val="24"/>
        </w:rPr>
      </w:pPr>
      <w:r w:rsidRPr="00EC1F12">
        <w:rPr>
          <w:szCs w:val="24"/>
        </w:rPr>
        <w:t>8.0 Expertise</w:t>
      </w:r>
      <w:r w:rsidRPr="00EC1F12">
        <w:rPr>
          <w:b w:val="0"/>
          <w:szCs w:val="24"/>
        </w:rPr>
        <w:t xml:space="preserve"> </w:t>
      </w:r>
    </w:p>
    <w:p w14:paraId="3C088EE6" w14:textId="0F2FBB1D" w:rsidR="00555CA6" w:rsidRPr="00EC1F12" w:rsidRDefault="00A15D2E" w:rsidP="00EC1F12">
      <w:pPr>
        <w:spacing w:after="0" w:line="360" w:lineRule="auto"/>
        <w:ind w:left="-29" w:right="-25" w:firstLine="0"/>
        <w:rPr>
          <w:szCs w:val="24"/>
        </w:rPr>
      </w:pPr>
      <w:r w:rsidRPr="00EC1F12">
        <w:rPr>
          <w:rFonts w:eastAsia="Calibri" w:cs="Calibri"/>
          <w:noProof/>
          <w:szCs w:val="24"/>
        </w:rPr>
        <mc:AlternateContent>
          <mc:Choice Requires="wpg">
            <w:drawing>
              <wp:inline distT="0" distB="0" distL="0" distR="0" wp14:anchorId="0E8B692F" wp14:editId="154EF396">
                <wp:extent cx="5981065" cy="6096"/>
                <wp:effectExtent l="0" t="0" r="0" b="0"/>
                <wp:docPr id="4920" name="Group 492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59" name="Shape 615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920" style="width:470.95pt;height:0.47998pt;mso-position-horizontal-relative:char;mso-position-vertical-relative:line" coordsize="59810,60">
                <v:shape id="Shape 6160"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3190538F" w14:textId="77777777" w:rsidR="00857280" w:rsidRPr="00EC1F12" w:rsidRDefault="00A15D2E" w:rsidP="00EC1F12">
      <w:pPr>
        <w:pStyle w:val="ListParagraph"/>
        <w:spacing w:after="0" w:line="360" w:lineRule="auto"/>
        <w:ind w:left="0" w:right="0" w:firstLine="0"/>
        <w:rPr>
          <w:szCs w:val="24"/>
        </w:rPr>
      </w:pPr>
      <w:r w:rsidRPr="00EC1F12">
        <w:rPr>
          <w:szCs w:val="24"/>
        </w:rPr>
        <w:t xml:space="preserve"> </w:t>
      </w:r>
      <w:r w:rsidR="00500DD9" w:rsidRPr="00EC1F12">
        <w:rPr>
          <w:szCs w:val="24"/>
        </w:rPr>
        <w:t xml:space="preserve">MINIMUM EXPERIENCE/QUALIFICATIONS: </w:t>
      </w:r>
    </w:p>
    <w:p w14:paraId="5DCDDD01" w14:textId="5DB85595" w:rsidR="00DD63BD" w:rsidRDefault="00500DD9" w:rsidP="00EC1F12">
      <w:pPr>
        <w:pStyle w:val="ListParagraph"/>
        <w:numPr>
          <w:ilvl w:val="0"/>
          <w:numId w:val="8"/>
        </w:numPr>
        <w:spacing w:after="0" w:line="360" w:lineRule="auto"/>
        <w:ind w:right="0"/>
        <w:rPr>
          <w:szCs w:val="24"/>
        </w:rPr>
      </w:pPr>
      <w:r w:rsidRPr="00EC1F12">
        <w:rPr>
          <w:szCs w:val="24"/>
        </w:rPr>
        <w:t xml:space="preserve">Master’s degree in </w:t>
      </w:r>
      <w:r w:rsidR="00DD63BD" w:rsidRPr="00EC1F12">
        <w:rPr>
          <w:szCs w:val="24"/>
        </w:rPr>
        <w:t>university</w:t>
      </w:r>
      <w:r w:rsidRPr="00EC1F12">
        <w:rPr>
          <w:szCs w:val="24"/>
        </w:rPr>
        <w:t xml:space="preserve"> degree in</w:t>
      </w:r>
      <w:r w:rsidR="00C032B6">
        <w:rPr>
          <w:szCs w:val="24"/>
        </w:rPr>
        <w:t xml:space="preserve"> Laws,</w:t>
      </w:r>
      <w:r w:rsidRPr="00EC1F12">
        <w:rPr>
          <w:szCs w:val="24"/>
        </w:rPr>
        <w:t xml:space="preserve"> social sciences (communication, </w:t>
      </w:r>
      <w:r w:rsidR="00DD63BD" w:rsidRPr="00EC1F12">
        <w:rPr>
          <w:szCs w:val="24"/>
        </w:rPr>
        <w:t xml:space="preserve">Organizational development and psychology; Human Rights, </w:t>
      </w:r>
      <w:r w:rsidRPr="00EC1F12">
        <w:rPr>
          <w:szCs w:val="24"/>
        </w:rPr>
        <w:t>media, journalism, public relations, or business administration, finance, economics).</w:t>
      </w:r>
    </w:p>
    <w:p w14:paraId="21A77192" w14:textId="2D8F0032" w:rsidR="00BD211D" w:rsidRPr="00F57518" w:rsidRDefault="00BD211D" w:rsidP="00F57518">
      <w:pPr>
        <w:ind w:left="360" w:firstLine="0"/>
        <w:rPr>
          <w:rFonts w:cstheme="minorHAnsi"/>
        </w:rPr>
      </w:pPr>
    </w:p>
    <w:p w14:paraId="3730D9A5" w14:textId="4D59832B" w:rsidR="00DD63BD" w:rsidRDefault="00500DD9" w:rsidP="00EC1F12">
      <w:pPr>
        <w:pStyle w:val="ListParagraph"/>
        <w:numPr>
          <w:ilvl w:val="0"/>
          <w:numId w:val="8"/>
        </w:numPr>
        <w:spacing w:after="0" w:line="360" w:lineRule="auto"/>
        <w:ind w:right="0"/>
        <w:rPr>
          <w:szCs w:val="24"/>
        </w:rPr>
      </w:pPr>
      <w:r w:rsidRPr="00EC1F12">
        <w:rPr>
          <w:szCs w:val="24"/>
        </w:rPr>
        <w:t xml:space="preserve">A minimum </w:t>
      </w:r>
      <w:r w:rsidR="00EE15FA" w:rsidRPr="00EC1F12">
        <w:rPr>
          <w:szCs w:val="24"/>
        </w:rPr>
        <w:t>5</w:t>
      </w:r>
      <w:r w:rsidRPr="00EC1F12">
        <w:rPr>
          <w:szCs w:val="24"/>
        </w:rPr>
        <w:t xml:space="preserve"> years of proven work experience in </w:t>
      </w:r>
      <w:r w:rsidR="00586B13">
        <w:rPr>
          <w:szCs w:val="24"/>
        </w:rPr>
        <w:t>advocacy and networking</w:t>
      </w:r>
      <w:r w:rsidRPr="00EC1F12">
        <w:rPr>
          <w:szCs w:val="24"/>
        </w:rPr>
        <w:t xml:space="preserve">, partnerships management, </w:t>
      </w:r>
      <w:r w:rsidR="00F57518">
        <w:rPr>
          <w:szCs w:val="24"/>
        </w:rPr>
        <w:t xml:space="preserve">communication or marketing projects development/ implementation and or coordination, research and analysis, </w:t>
      </w:r>
      <w:r w:rsidRPr="00EC1F12">
        <w:rPr>
          <w:szCs w:val="24"/>
        </w:rPr>
        <w:t>proposals writing and</w:t>
      </w:r>
      <w:r w:rsidR="00EE15FA" w:rsidRPr="00EC1F12">
        <w:rPr>
          <w:szCs w:val="24"/>
        </w:rPr>
        <w:t xml:space="preserve"> human rights work</w:t>
      </w:r>
      <w:r w:rsidR="00F57518">
        <w:rPr>
          <w:szCs w:val="24"/>
        </w:rPr>
        <w:t xml:space="preserve"> and</w:t>
      </w:r>
      <w:r w:rsidRPr="00EC1F12">
        <w:rPr>
          <w:szCs w:val="24"/>
        </w:rPr>
        <w:t xml:space="preserve"> strategy development. </w:t>
      </w:r>
    </w:p>
    <w:p w14:paraId="5CBA551B" w14:textId="77777777" w:rsidR="00140DBB" w:rsidRPr="00140DBB" w:rsidRDefault="00140DBB" w:rsidP="00140DBB">
      <w:pPr>
        <w:pStyle w:val="ListParagraph"/>
        <w:rPr>
          <w:szCs w:val="24"/>
        </w:rPr>
      </w:pPr>
    </w:p>
    <w:p w14:paraId="7E09E59B" w14:textId="16202D97" w:rsidR="00140DBB" w:rsidRPr="00140DBB" w:rsidRDefault="00140DBB" w:rsidP="00140DBB">
      <w:pPr>
        <w:pStyle w:val="ListParagraph"/>
        <w:numPr>
          <w:ilvl w:val="0"/>
          <w:numId w:val="8"/>
        </w:numPr>
        <w:rPr>
          <w:rFonts w:cstheme="minorHAnsi"/>
        </w:rPr>
      </w:pPr>
      <w:r w:rsidRPr="00140DBB">
        <w:rPr>
          <w:rFonts w:cstheme="minorHAnsi"/>
        </w:rPr>
        <w:t xml:space="preserve">In-depth knowledge and understanding of issues of Human Rights in the Uganda and Civil Society Sectors. </w:t>
      </w:r>
    </w:p>
    <w:p w14:paraId="108E10AD" w14:textId="56D588E0" w:rsidR="00DD63BD" w:rsidRPr="00EC1F12" w:rsidRDefault="00500DD9" w:rsidP="00EC1F12">
      <w:pPr>
        <w:pStyle w:val="ListParagraph"/>
        <w:numPr>
          <w:ilvl w:val="0"/>
          <w:numId w:val="8"/>
        </w:numPr>
        <w:spacing w:after="0" w:line="360" w:lineRule="auto"/>
        <w:ind w:right="0"/>
        <w:rPr>
          <w:szCs w:val="24"/>
        </w:rPr>
      </w:pPr>
      <w:r w:rsidRPr="00EC1F12">
        <w:rPr>
          <w:szCs w:val="24"/>
        </w:rPr>
        <w:t xml:space="preserve">Ability to lead formulation of strategies and their implementation.  </w:t>
      </w:r>
    </w:p>
    <w:p w14:paraId="58F0D1A4" w14:textId="6DC75B02" w:rsidR="00EE15FA" w:rsidRPr="00632E53" w:rsidRDefault="00EE15FA" w:rsidP="00632E53">
      <w:pPr>
        <w:numPr>
          <w:ilvl w:val="0"/>
          <w:numId w:val="8"/>
        </w:numPr>
        <w:spacing w:after="0" w:line="360" w:lineRule="auto"/>
        <w:ind w:right="0"/>
        <w:rPr>
          <w:szCs w:val="24"/>
        </w:rPr>
      </w:pPr>
      <w:r w:rsidRPr="00EC1F12">
        <w:rPr>
          <w:szCs w:val="24"/>
        </w:rPr>
        <w:t xml:space="preserve">Demonstrated experience in working with government partners and other stakeholders in CSO sector development programs.  </w:t>
      </w:r>
    </w:p>
    <w:p w14:paraId="1B50864E" w14:textId="66F63F92" w:rsidR="00DD63BD" w:rsidRPr="00EC1F12" w:rsidRDefault="00500DD9" w:rsidP="00EC1F12">
      <w:pPr>
        <w:pStyle w:val="ListParagraph"/>
        <w:numPr>
          <w:ilvl w:val="0"/>
          <w:numId w:val="8"/>
        </w:numPr>
        <w:spacing w:after="0" w:line="360" w:lineRule="auto"/>
        <w:ind w:right="0"/>
        <w:rPr>
          <w:szCs w:val="24"/>
        </w:rPr>
      </w:pPr>
      <w:r w:rsidRPr="00EC1F12">
        <w:rPr>
          <w:szCs w:val="24"/>
        </w:rPr>
        <w:t xml:space="preserve">Demonstrated experience in coordination and strong writing skills. </w:t>
      </w:r>
    </w:p>
    <w:p w14:paraId="29B758CF" w14:textId="77777777" w:rsidR="00DD63BD" w:rsidRPr="00EC1F12" w:rsidRDefault="00500DD9" w:rsidP="00EC1F12">
      <w:pPr>
        <w:pStyle w:val="ListParagraph"/>
        <w:numPr>
          <w:ilvl w:val="0"/>
          <w:numId w:val="8"/>
        </w:numPr>
        <w:spacing w:after="0" w:line="360" w:lineRule="auto"/>
        <w:ind w:right="0"/>
        <w:rPr>
          <w:szCs w:val="24"/>
        </w:rPr>
      </w:pPr>
      <w:r w:rsidRPr="00EC1F12">
        <w:rPr>
          <w:szCs w:val="24"/>
        </w:rPr>
        <w:t xml:space="preserve">Prior experience and/or knowledge of </w:t>
      </w:r>
      <w:r w:rsidR="00DD63BD" w:rsidRPr="00EC1F12">
        <w:rPr>
          <w:szCs w:val="24"/>
        </w:rPr>
        <w:t>NCHRD-U</w:t>
      </w:r>
      <w:r w:rsidRPr="00EC1F12">
        <w:rPr>
          <w:szCs w:val="24"/>
        </w:rPr>
        <w:t xml:space="preserve"> Programme will be an added advantage.</w:t>
      </w:r>
    </w:p>
    <w:p w14:paraId="2F5ED257" w14:textId="2E94C79E" w:rsidR="00555CA6" w:rsidRDefault="00500DD9" w:rsidP="00EC1F12">
      <w:pPr>
        <w:pStyle w:val="ListParagraph"/>
        <w:numPr>
          <w:ilvl w:val="0"/>
          <w:numId w:val="8"/>
        </w:numPr>
        <w:spacing w:after="0" w:line="360" w:lineRule="auto"/>
        <w:ind w:right="0"/>
        <w:rPr>
          <w:szCs w:val="24"/>
        </w:rPr>
      </w:pPr>
      <w:r w:rsidRPr="00EC1F12">
        <w:rPr>
          <w:szCs w:val="24"/>
        </w:rPr>
        <w:lastRenderedPageBreak/>
        <w:t>Proficiency in English (written and oral)</w:t>
      </w:r>
    </w:p>
    <w:p w14:paraId="28B61327" w14:textId="77777777" w:rsidR="00C032B6" w:rsidRPr="00C032B6" w:rsidRDefault="00C032B6" w:rsidP="00C032B6">
      <w:pPr>
        <w:pStyle w:val="ListParagraph"/>
        <w:numPr>
          <w:ilvl w:val="0"/>
          <w:numId w:val="8"/>
        </w:numPr>
        <w:rPr>
          <w:rFonts w:cstheme="minorHAnsi"/>
        </w:rPr>
      </w:pPr>
      <w:r w:rsidRPr="00C032B6">
        <w:rPr>
          <w:rFonts w:cstheme="minorHAnsi"/>
        </w:rPr>
        <w:t xml:space="preserve">Good communication and facilitation skills </w:t>
      </w:r>
    </w:p>
    <w:p w14:paraId="6C097EA1" w14:textId="77777777" w:rsidR="00C032B6" w:rsidRPr="00C032B6" w:rsidRDefault="00C032B6" w:rsidP="00C032B6">
      <w:pPr>
        <w:pStyle w:val="ListParagraph"/>
        <w:numPr>
          <w:ilvl w:val="0"/>
          <w:numId w:val="8"/>
        </w:numPr>
        <w:rPr>
          <w:rFonts w:cstheme="minorHAnsi"/>
        </w:rPr>
      </w:pPr>
      <w:r w:rsidRPr="00C032B6">
        <w:rPr>
          <w:rFonts w:cstheme="minorHAnsi"/>
        </w:rPr>
        <w:t xml:space="preserve">- Cultural awareness and sensitivity to gender issue </w:t>
      </w:r>
    </w:p>
    <w:p w14:paraId="434BE0EC" w14:textId="77777777" w:rsidR="00C032B6" w:rsidRPr="00C032B6" w:rsidRDefault="00C032B6" w:rsidP="00C032B6">
      <w:pPr>
        <w:pStyle w:val="ListParagraph"/>
        <w:numPr>
          <w:ilvl w:val="0"/>
          <w:numId w:val="8"/>
        </w:numPr>
        <w:rPr>
          <w:rFonts w:cstheme="minorHAnsi"/>
        </w:rPr>
      </w:pPr>
      <w:r w:rsidRPr="00C032B6">
        <w:rPr>
          <w:rFonts w:cstheme="minorHAnsi"/>
        </w:rPr>
        <w:t>- Knowledge of the functioning of the African Charter and International Treaty based Bodies, the UN system and other development partners.</w:t>
      </w:r>
    </w:p>
    <w:p w14:paraId="1CBACF8B" w14:textId="77777777" w:rsidR="00C032B6" w:rsidRPr="00EC1F12" w:rsidRDefault="00C032B6" w:rsidP="00C032B6">
      <w:pPr>
        <w:pStyle w:val="ListParagraph"/>
        <w:spacing w:after="0" w:line="360" w:lineRule="auto"/>
        <w:ind w:right="0" w:firstLine="0"/>
        <w:rPr>
          <w:szCs w:val="24"/>
        </w:rPr>
      </w:pPr>
    </w:p>
    <w:p w14:paraId="4E406B41" w14:textId="77777777" w:rsidR="00EE15FA" w:rsidRPr="00EC1F12" w:rsidRDefault="00EE15FA" w:rsidP="00EC1F12">
      <w:pPr>
        <w:pStyle w:val="ListParagraph"/>
        <w:spacing w:after="0" w:line="360" w:lineRule="auto"/>
        <w:ind w:right="0" w:firstLine="0"/>
        <w:rPr>
          <w:szCs w:val="24"/>
        </w:rPr>
      </w:pPr>
    </w:p>
    <w:p w14:paraId="4F71DEBF" w14:textId="77777777" w:rsidR="00555CA6" w:rsidRPr="00EC1F12" w:rsidRDefault="00A15D2E" w:rsidP="00EC1F12">
      <w:pPr>
        <w:pStyle w:val="Heading1"/>
        <w:spacing w:line="360" w:lineRule="auto"/>
        <w:ind w:left="-5" w:right="0"/>
        <w:jc w:val="both"/>
        <w:rPr>
          <w:szCs w:val="24"/>
        </w:rPr>
      </w:pPr>
      <w:r w:rsidRPr="00EC1F12">
        <w:rPr>
          <w:szCs w:val="24"/>
        </w:rPr>
        <w:t xml:space="preserve">9.0 Application Process </w:t>
      </w:r>
      <w:r w:rsidRPr="00EC1F12">
        <w:rPr>
          <w:b w:val="0"/>
          <w:szCs w:val="24"/>
        </w:rPr>
        <w:t xml:space="preserve"> </w:t>
      </w:r>
    </w:p>
    <w:p w14:paraId="5E7B18A1" w14:textId="77777777" w:rsidR="00555CA6" w:rsidRPr="00EC1F12" w:rsidRDefault="00A15D2E" w:rsidP="00EC1F12">
      <w:pPr>
        <w:spacing w:after="0" w:line="360" w:lineRule="auto"/>
        <w:ind w:left="-29" w:right="-25" w:firstLine="0"/>
        <w:rPr>
          <w:szCs w:val="24"/>
        </w:rPr>
      </w:pPr>
      <w:r w:rsidRPr="00EC1F12">
        <w:rPr>
          <w:rFonts w:eastAsia="Calibri" w:cs="Calibri"/>
          <w:noProof/>
          <w:szCs w:val="24"/>
        </w:rPr>
        <mc:AlternateContent>
          <mc:Choice Requires="wpg">
            <w:drawing>
              <wp:inline distT="0" distB="0" distL="0" distR="0" wp14:anchorId="10E38E39" wp14:editId="04D3D430">
                <wp:extent cx="5981065" cy="6096"/>
                <wp:effectExtent l="0" t="0" r="0" b="0"/>
                <wp:docPr id="4982" name="Group 498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61" name="Shape 616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982" style="width:470.95pt;height:0.480011pt;mso-position-horizontal-relative:char;mso-position-vertical-relative:line" coordsize="59810,60">
                <v:shape id="Shape 6162"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336CD120" w14:textId="77777777" w:rsidR="00555CA6" w:rsidRPr="00EC1F12" w:rsidRDefault="00A15D2E" w:rsidP="00EC1F12">
      <w:pPr>
        <w:spacing w:after="0" w:line="360" w:lineRule="auto"/>
        <w:ind w:left="0" w:right="0" w:firstLine="0"/>
        <w:rPr>
          <w:szCs w:val="24"/>
        </w:rPr>
      </w:pPr>
      <w:r w:rsidRPr="00EC1F12">
        <w:rPr>
          <w:szCs w:val="24"/>
        </w:rPr>
        <w:t xml:space="preserve"> </w:t>
      </w:r>
    </w:p>
    <w:p w14:paraId="709F7D08" w14:textId="77777777" w:rsidR="00555CA6" w:rsidRPr="00EC1F12" w:rsidRDefault="00A15D2E" w:rsidP="00EC1F12">
      <w:pPr>
        <w:spacing w:after="0" w:line="360" w:lineRule="auto"/>
        <w:ind w:left="-5" w:right="0"/>
        <w:rPr>
          <w:szCs w:val="24"/>
        </w:rPr>
      </w:pPr>
      <w:r w:rsidRPr="00EC1F12">
        <w:rPr>
          <w:szCs w:val="24"/>
        </w:rPr>
        <w:t xml:space="preserve">Interested and qualified candidates should submit their applications which should include the following:  </w:t>
      </w:r>
    </w:p>
    <w:p w14:paraId="318C95E4" w14:textId="77777777" w:rsidR="00555CA6" w:rsidRPr="00EC1F12" w:rsidRDefault="00A15D2E" w:rsidP="00EC1F12">
      <w:pPr>
        <w:numPr>
          <w:ilvl w:val="0"/>
          <w:numId w:val="6"/>
        </w:numPr>
        <w:spacing w:after="0" w:line="360" w:lineRule="auto"/>
        <w:ind w:right="0" w:hanging="360"/>
        <w:rPr>
          <w:szCs w:val="24"/>
        </w:rPr>
      </w:pPr>
      <w:r w:rsidRPr="00EC1F12">
        <w:rPr>
          <w:szCs w:val="24"/>
        </w:rPr>
        <w:t xml:space="preserve">Technical proposal  </w:t>
      </w:r>
    </w:p>
    <w:p w14:paraId="795F1A93" w14:textId="77777777" w:rsidR="00555CA6" w:rsidRPr="00EC1F12" w:rsidRDefault="00A15D2E" w:rsidP="00EC1F12">
      <w:pPr>
        <w:numPr>
          <w:ilvl w:val="0"/>
          <w:numId w:val="6"/>
        </w:numPr>
        <w:spacing w:after="0" w:line="360" w:lineRule="auto"/>
        <w:ind w:right="0" w:hanging="360"/>
        <w:rPr>
          <w:szCs w:val="24"/>
        </w:rPr>
      </w:pPr>
      <w:r w:rsidRPr="00EC1F12">
        <w:rPr>
          <w:szCs w:val="24"/>
        </w:rPr>
        <w:t xml:space="preserve">Financial proposal  </w:t>
      </w:r>
    </w:p>
    <w:p w14:paraId="508B75EF" w14:textId="77777777" w:rsidR="00555CA6" w:rsidRPr="00EC1F12" w:rsidRDefault="00A15D2E" w:rsidP="00EC1F12">
      <w:pPr>
        <w:numPr>
          <w:ilvl w:val="0"/>
          <w:numId w:val="6"/>
        </w:numPr>
        <w:spacing w:after="0" w:line="360" w:lineRule="auto"/>
        <w:ind w:right="0" w:hanging="360"/>
        <w:rPr>
          <w:szCs w:val="24"/>
        </w:rPr>
      </w:pPr>
      <w:r w:rsidRPr="00EC1F12">
        <w:rPr>
          <w:szCs w:val="24"/>
        </w:rPr>
        <w:t xml:space="preserve">Detailed Curriculum Vitae  </w:t>
      </w:r>
    </w:p>
    <w:p w14:paraId="11382778" w14:textId="48B65DBD" w:rsidR="00555CA6" w:rsidRPr="00EC1F12" w:rsidRDefault="00A15D2E" w:rsidP="00EC1F12">
      <w:pPr>
        <w:spacing w:after="0" w:line="360" w:lineRule="auto"/>
        <w:ind w:left="-5" w:right="0"/>
        <w:rPr>
          <w:szCs w:val="24"/>
        </w:rPr>
      </w:pPr>
      <w:r w:rsidRPr="00EC1F12">
        <w:rPr>
          <w:b/>
          <w:szCs w:val="24"/>
        </w:rPr>
        <w:t>Please quote “</w:t>
      </w:r>
      <w:r w:rsidR="0065501D">
        <w:rPr>
          <w:b/>
          <w:szCs w:val="24"/>
        </w:rPr>
        <w:t>Advocacy and Networking</w:t>
      </w:r>
      <w:r w:rsidR="00705DC4" w:rsidRPr="00EC1F12">
        <w:rPr>
          <w:b/>
          <w:szCs w:val="24"/>
        </w:rPr>
        <w:t xml:space="preserve"> strategy</w:t>
      </w:r>
      <w:r w:rsidRPr="00EC1F12">
        <w:rPr>
          <w:b/>
          <w:szCs w:val="24"/>
        </w:rPr>
        <w:t xml:space="preserve"> – National Coalition of Human Rights Defenders - Uganda” on the subject line. </w:t>
      </w:r>
    </w:p>
    <w:p w14:paraId="324EF1AC" w14:textId="71A48DAD" w:rsidR="00555CA6" w:rsidRPr="00EC1F12" w:rsidRDefault="00A15D2E" w:rsidP="00EC1F12">
      <w:pPr>
        <w:spacing w:after="0" w:line="360" w:lineRule="auto"/>
        <w:ind w:left="-5" w:right="0"/>
        <w:rPr>
          <w:szCs w:val="24"/>
        </w:rPr>
      </w:pPr>
      <w:r w:rsidRPr="00EC1F12">
        <w:rPr>
          <w:szCs w:val="24"/>
        </w:rPr>
        <w:t xml:space="preserve">Applications should be emailed to </w:t>
      </w:r>
      <w:r w:rsidRPr="00EC1F12">
        <w:rPr>
          <w:color w:val="FF0000"/>
          <w:szCs w:val="24"/>
          <w:u w:val="single" w:color="FF0000"/>
        </w:rPr>
        <w:t>info@hrdcoalition.ug</w:t>
      </w:r>
      <w:r w:rsidRPr="00EC1F12">
        <w:rPr>
          <w:color w:val="FF0000"/>
          <w:szCs w:val="24"/>
        </w:rPr>
        <w:t xml:space="preserve"> </w:t>
      </w:r>
      <w:r w:rsidRPr="00EC1F12">
        <w:rPr>
          <w:szCs w:val="24"/>
        </w:rPr>
        <w:t>to reach us not later than 4pm on the</w:t>
      </w:r>
      <w:r w:rsidR="003B045C">
        <w:rPr>
          <w:szCs w:val="24"/>
        </w:rPr>
        <w:t xml:space="preserve"> 10</w:t>
      </w:r>
      <w:r w:rsidR="003B045C" w:rsidRPr="003B045C">
        <w:rPr>
          <w:szCs w:val="24"/>
          <w:vertAlign w:val="superscript"/>
        </w:rPr>
        <w:t>th</w:t>
      </w:r>
      <w:r w:rsidR="003B045C">
        <w:rPr>
          <w:szCs w:val="24"/>
        </w:rPr>
        <w:t xml:space="preserve"> August</w:t>
      </w:r>
      <w:r w:rsidRPr="00EC1F12">
        <w:rPr>
          <w:szCs w:val="24"/>
        </w:rPr>
        <w:t xml:space="preserve"> 202</w:t>
      </w:r>
      <w:r w:rsidR="00F516F4">
        <w:rPr>
          <w:szCs w:val="24"/>
        </w:rPr>
        <w:t>3</w:t>
      </w:r>
      <w:r w:rsidRPr="00EC1F12">
        <w:rPr>
          <w:szCs w:val="24"/>
        </w:rPr>
        <w:t xml:space="preserve">. </w:t>
      </w:r>
    </w:p>
    <w:p w14:paraId="199A2D7A" w14:textId="77777777" w:rsidR="00555CA6" w:rsidRPr="00EC1F12" w:rsidRDefault="00A15D2E" w:rsidP="00EC1F12">
      <w:pPr>
        <w:spacing w:after="0" w:line="360" w:lineRule="auto"/>
        <w:ind w:left="0" w:right="0" w:firstLine="0"/>
        <w:rPr>
          <w:szCs w:val="24"/>
        </w:rPr>
      </w:pPr>
      <w:r w:rsidRPr="00EC1F12">
        <w:rPr>
          <w:szCs w:val="24"/>
        </w:rPr>
        <w:t xml:space="preserve"> </w:t>
      </w:r>
    </w:p>
    <w:sectPr w:rsidR="00555CA6" w:rsidRPr="00EC1F12">
      <w:headerReference w:type="even" r:id="rId10"/>
      <w:headerReference w:type="default" r:id="rId11"/>
      <w:footerReference w:type="even" r:id="rId12"/>
      <w:footerReference w:type="default" r:id="rId13"/>
      <w:headerReference w:type="first" r:id="rId14"/>
      <w:footerReference w:type="first" r:id="rId15"/>
      <w:pgSz w:w="12240" w:h="15840"/>
      <w:pgMar w:top="1979" w:right="1435" w:bottom="1488" w:left="1440" w:header="555" w:footer="71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5BD2" w16cex:dateUtc="2023-06-19T11:45:00Z"/>
  <w16cex:commentExtensible w16cex:durableId="283D939B" w16cex:dateUtc="2023-06-21T22:19:00Z"/>
  <w16cex:commentExtensible w16cex:durableId="283D93DF" w16cex:dateUtc="2023-06-21T22:21:00Z"/>
  <w16cex:commentExtensible w16cex:durableId="283A5CAD" w16cex:dateUtc="2023-06-19T11:48:00Z"/>
  <w16cex:commentExtensible w16cex:durableId="283A5C4C" w16cex:dateUtc="2023-06-19T11:47:00Z"/>
  <w16cex:commentExtensible w16cex:durableId="283D94DA" w16cex:dateUtc="2023-06-21T22:25:00Z"/>
  <w16cex:commentExtensible w16cex:durableId="283D9537" w16cex:dateUtc="2023-06-21T22:26:00Z"/>
  <w16cex:commentExtensible w16cex:durableId="283D95A2" w16cex:dateUtc="2023-06-21T22:28:00Z"/>
  <w16cex:commentExtensible w16cex:durableId="283D95FA" w16cex:dateUtc="2023-06-21T22:30:00Z"/>
  <w16cex:commentExtensible w16cex:durableId="283D962C" w16cex:dateUtc="2023-06-21T22:30:00Z"/>
  <w16cex:commentExtensible w16cex:durableId="283D9649" w16cex:dateUtc="2023-06-21T22:31:00Z"/>
  <w16cex:commentExtensible w16cex:durableId="283D967F" w16cex:dateUtc="2023-06-21T22:3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482B7" w14:textId="77777777" w:rsidR="009A454A" w:rsidRDefault="009A454A">
      <w:pPr>
        <w:spacing w:after="0" w:line="240" w:lineRule="auto"/>
      </w:pPr>
      <w:r>
        <w:separator/>
      </w:r>
    </w:p>
  </w:endnote>
  <w:endnote w:type="continuationSeparator" w:id="0">
    <w:p w14:paraId="656B9658" w14:textId="77777777" w:rsidR="009A454A" w:rsidRDefault="009A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8B05" w14:textId="77777777" w:rsidR="00555CA6" w:rsidRDefault="00A15D2E">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58AF595" wp14:editId="5EFC1C89">
              <wp:simplePos x="0" y="0"/>
              <wp:positionH relativeFrom="page">
                <wp:posOffset>896417</wp:posOffset>
              </wp:positionH>
              <wp:positionV relativeFrom="page">
                <wp:posOffset>9242755</wp:posOffset>
              </wp:positionV>
              <wp:extent cx="5981065" cy="6096"/>
              <wp:effectExtent l="0" t="0" r="0" b="0"/>
              <wp:wrapSquare wrapText="bothSides"/>
              <wp:docPr id="5942" name="Group 594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67" name="Shape 616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942" style="width:470.95pt;height:0.47998pt;position:absolute;mso-position-horizontal-relative:page;mso-position-horizontal:absolute;margin-left:70.584pt;mso-position-vertical-relative:page;margin-top:727.776pt;" coordsize="59810,60">
              <v:shape id="Shape 6168"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058C1A75" w14:textId="77777777" w:rsidR="00555CA6" w:rsidRDefault="00A15D2E">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9DE28" w14:textId="77777777" w:rsidR="00555CA6" w:rsidRDefault="00A15D2E">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8DF9195" wp14:editId="03E0C47E">
              <wp:simplePos x="0" y="0"/>
              <wp:positionH relativeFrom="page">
                <wp:posOffset>896417</wp:posOffset>
              </wp:positionH>
              <wp:positionV relativeFrom="page">
                <wp:posOffset>9242755</wp:posOffset>
              </wp:positionV>
              <wp:extent cx="5981065" cy="6096"/>
              <wp:effectExtent l="0" t="0" r="0" b="0"/>
              <wp:wrapSquare wrapText="bothSides"/>
              <wp:docPr id="5907" name="Group 590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65" name="Shape 616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907" style="width:470.95pt;height:0.47998pt;position:absolute;mso-position-horizontal-relative:page;mso-position-horizontal:absolute;margin-left:70.584pt;mso-position-vertical-relative:page;margin-top:727.776pt;" coordsize="59810,60">
              <v:shape id="Shape 6166"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DF20AE" w:rsidRPr="00DF20AE">
      <w:rPr>
        <w:rFonts w:ascii="Calibri" w:eastAsia="Calibri" w:hAnsi="Calibri" w:cs="Calibri"/>
        <w:b/>
        <w:noProof/>
        <w:sz w:val="22"/>
      </w:rPr>
      <w:t>3</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66CC7BD2" w14:textId="77777777" w:rsidR="00555CA6" w:rsidRDefault="00A15D2E">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318B6" w14:textId="77777777" w:rsidR="00555CA6" w:rsidRDefault="00A15D2E">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A0E64AB" wp14:editId="6538BC20">
              <wp:simplePos x="0" y="0"/>
              <wp:positionH relativeFrom="page">
                <wp:posOffset>896417</wp:posOffset>
              </wp:positionH>
              <wp:positionV relativeFrom="page">
                <wp:posOffset>9242755</wp:posOffset>
              </wp:positionV>
              <wp:extent cx="5981065" cy="6096"/>
              <wp:effectExtent l="0" t="0" r="0" b="0"/>
              <wp:wrapSquare wrapText="bothSides"/>
              <wp:docPr id="5872" name="Group 587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63" name="Shape 616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872" style="width:470.95pt;height:0.47998pt;position:absolute;mso-position-horizontal-relative:page;mso-position-horizontal:absolute;margin-left:70.584pt;mso-position-vertical-relative:page;margin-top:727.776pt;" coordsize="59810,60">
              <v:shape id="Shape 6164"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1B77D423" w14:textId="77777777" w:rsidR="00555CA6" w:rsidRDefault="00A15D2E">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056AD" w14:textId="77777777" w:rsidR="009A454A" w:rsidRDefault="009A454A">
      <w:pPr>
        <w:spacing w:after="0" w:line="240" w:lineRule="auto"/>
      </w:pPr>
      <w:r>
        <w:separator/>
      </w:r>
    </w:p>
  </w:footnote>
  <w:footnote w:type="continuationSeparator" w:id="0">
    <w:p w14:paraId="5095A4C3" w14:textId="77777777" w:rsidR="009A454A" w:rsidRDefault="009A4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E5BE" w14:textId="77777777" w:rsidR="00555CA6" w:rsidRDefault="00A15D2E">
    <w:pPr>
      <w:spacing w:after="0" w:line="259" w:lineRule="auto"/>
      <w:ind w:left="0" w:right="-1" w:firstLine="0"/>
      <w:jc w:val="left"/>
    </w:pPr>
    <w:r>
      <w:rPr>
        <w:noProof/>
      </w:rPr>
      <w:drawing>
        <wp:anchor distT="0" distB="0" distL="114300" distR="114300" simplePos="0" relativeHeight="251658240" behindDoc="0" locked="0" layoutInCell="1" allowOverlap="0" wp14:anchorId="52F6E10B" wp14:editId="642448E6">
          <wp:simplePos x="0" y="0"/>
          <wp:positionH relativeFrom="page">
            <wp:posOffset>676275</wp:posOffset>
          </wp:positionH>
          <wp:positionV relativeFrom="page">
            <wp:posOffset>371475</wp:posOffset>
          </wp:positionV>
          <wp:extent cx="1626235" cy="541655"/>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626235" cy="54165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F0D7A97" wp14:editId="2324E74C">
              <wp:simplePos x="0" y="0"/>
              <wp:positionH relativeFrom="page">
                <wp:posOffset>3139694</wp:posOffset>
              </wp:positionH>
              <wp:positionV relativeFrom="page">
                <wp:posOffset>352425</wp:posOffset>
              </wp:positionV>
              <wp:extent cx="3687953" cy="872998"/>
              <wp:effectExtent l="0" t="0" r="0" b="0"/>
              <wp:wrapSquare wrapText="bothSides"/>
              <wp:docPr id="5929" name="Group 5929"/>
              <wp:cNvGraphicFramePr/>
              <a:graphic xmlns:a="http://schemas.openxmlformats.org/drawingml/2006/main">
                <a:graphicData uri="http://schemas.microsoft.com/office/word/2010/wordprocessingGroup">
                  <wpg:wgp>
                    <wpg:cNvGrpSpPr/>
                    <wpg:grpSpPr>
                      <a:xfrm>
                        <a:off x="0" y="0"/>
                        <a:ext cx="3687953" cy="872998"/>
                        <a:chOff x="0" y="0"/>
                        <a:chExt cx="3687953" cy="872998"/>
                      </a:xfrm>
                    </wpg:grpSpPr>
                    <pic:pic xmlns:pic="http://schemas.openxmlformats.org/drawingml/2006/picture">
                      <pic:nvPicPr>
                        <pic:cNvPr id="5931" name="Picture 5931"/>
                        <pic:cNvPicPr/>
                      </pic:nvPicPr>
                      <pic:blipFill>
                        <a:blip r:embed="rId2"/>
                        <a:stretch>
                          <a:fillRect/>
                        </a:stretch>
                      </pic:blipFill>
                      <pic:spPr>
                        <a:xfrm>
                          <a:off x="1796288" y="104788"/>
                          <a:ext cx="1891665" cy="768210"/>
                        </a:xfrm>
                        <a:prstGeom prst="rect">
                          <a:avLst/>
                        </a:prstGeom>
                      </pic:spPr>
                    </pic:pic>
                    <pic:pic xmlns:pic="http://schemas.openxmlformats.org/drawingml/2006/picture">
                      <pic:nvPicPr>
                        <pic:cNvPr id="5930" name="Picture 5930"/>
                        <pic:cNvPicPr/>
                      </pic:nvPicPr>
                      <pic:blipFill>
                        <a:blip r:embed="rId3"/>
                        <a:stretch>
                          <a:fillRect/>
                        </a:stretch>
                      </pic:blipFill>
                      <pic:spPr>
                        <a:xfrm>
                          <a:off x="0" y="0"/>
                          <a:ext cx="1492377" cy="488950"/>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929" style="width:290.39pt;height:68.74pt;position:absolute;mso-position-horizontal-relative:page;mso-position-horizontal:absolute;margin-left:247.22pt;mso-position-vertical-relative:page;margin-top:27.75pt;" coordsize="36879,8729">
              <v:shape id="Picture 5931" style="position:absolute;width:18916;height:7682;left:17962;top:1047;" filled="f">
                <v:imagedata r:id="rId8"/>
              </v:shape>
              <v:shape id="Picture 5930" style="position:absolute;width:14923;height:4889;left:0;top:0;" filled="f">
                <v:imagedata r:id="rId9"/>
              </v:shape>
              <w10:wrap type="square"/>
            </v:group>
          </w:pict>
        </mc:Fallback>
      </mc:AlternateConten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197B3" w14:textId="77777777" w:rsidR="00555CA6" w:rsidRDefault="00A15D2E">
    <w:pPr>
      <w:spacing w:after="0" w:line="259" w:lineRule="auto"/>
      <w:ind w:left="0" w:right="-1" w:firstLine="0"/>
      <w:jc w:val="left"/>
    </w:pPr>
    <w:r>
      <w:rPr>
        <w:noProof/>
      </w:rPr>
      <w:drawing>
        <wp:anchor distT="0" distB="0" distL="114300" distR="114300" simplePos="0" relativeHeight="251660288" behindDoc="0" locked="0" layoutInCell="1" allowOverlap="0" wp14:anchorId="59CA0C6D" wp14:editId="374B85D1">
          <wp:simplePos x="0" y="0"/>
          <wp:positionH relativeFrom="page">
            <wp:posOffset>676275</wp:posOffset>
          </wp:positionH>
          <wp:positionV relativeFrom="page">
            <wp:posOffset>371475</wp:posOffset>
          </wp:positionV>
          <wp:extent cx="1626235" cy="5416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626235" cy="54165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759830F" wp14:editId="7005B202">
              <wp:simplePos x="0" y="0"/>
              <wp:positionH relativeFrom="page">
                <wp:posOffset>3139694</wp:posOffset>
              </wp:positionH>
              <wp:positionV relativeFrom="page">
                <wp:posOffset>352425</wp:posOffset>
              </wp:positionV>
              <wp:extent cx="3687953" cy="872998"/>
              <wp:effectExtent l="0" t="0" r="0" b="0"/>
              <wp:wrapSquare wrapText="bothSides"/>
              <wp:docPr id="5894" name="Group 5894"/>
              <wp:cNvGraphicFramePr/>
              <a:graphic xmlns:a="http://schemas.openxmlformats.org/drawingml/2006/main">
                <a:graphicData uri="http://schemas.microsoft.com/office/word/2010/wordprocessingGroup">
                  <wpg:wgp>
                    <wpg:cNvGrpSpPr/>
                    <wpg:grpSpPr>
                      <a:xfrm>
                        <a:off x="0" y="0"/>
                        <a:ext cx="3687953" cy="872998"/>
                        <a:chOff x="0" y="0"/>
                        <a:chExt cx="3687953" cy="872998"/>
                      </a:xfrm>
                    </wpg:grpSpPr>
                    <pic:pic xmlns:pic="http://schemas.openxmlformats.org/drawingml/2006/picture">
                      <pic:nvPicPr>
                        <pic:cNvPr id="5896" name="Picture 5896"/>
                        <pic:cNvPicPr/>
                      </pic:nvPicPr>
                      <pic:blipFill>
                        <a:blip r:embed="rId2"/>
                        <a:stretch>
                          <a:fillRect/>
                        </a:stretch>
                      </pic:blipFill>
                      <pic:spPr>
                        <a:xfrm>
                          <a:off x="1796288" y="104788"/>
                          <a:ext cx="1891665" cy="768210"/>
                        </a:xfrm>
                        <a:prstGeom prst="rect">
                          <a:avLst/>
                        </a:prstGeom>
                      </pic:spPr>
                    </pic:pic>
                    <pic:pic xmlns:pic="http://schemas.openxmlformats.org/drawingml/2006/picture">
                      <pic:nvPicPr>
                        <pic:cNvPr id="5895" name="Picture 5895"/>
                        <pic:cNvPicPr/>
                      </pic:nvPicPr>
                      <pic:blipFill>
                        <a:blip r:embed="rId3"/>
                        <a:stretch>
                          <a:fillRect/>
                        </a:stretch>
                      </pic:blipFill>
                      <pic:spPr>
                        <a:xfrm>
                          <a:off x="0" y="0"/>
                          <a:ext cx="1492377" cy="488950"/>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894" style="width:290.39pt;height:68.74pt;position:absolute;mso-position-horizontal-relative:page;mso-position-horizontal:absolute;margin-left:247.22pt;mso-position-vertical-relative:page;margin-top:27.75pt;" coordsize="36879,8729">
              <v:shape id="Picture 5896" style="position:absolute;width:18916;height:7682;left:17962;top:1047;" filled="f">
                <v:imagedata r:id="rId8"/>
              </v:shape>
              <v:shape id="Picture 5895" style="position:absolute;width:14923;height:4889;left:0;top:0;" filled="f">
                <v:imagedata r:id="rId9"/>
              </v:shape>
              <w10:wrap type="square"/>
            </v:group>
          </w:pict>
        </mc:Fallback>
      </mc:AlternateConten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6D82F" w14:textId="77777777" w:rsidR="00555CA6" w:rsidRDefault="00A15D2E">
    <w:pPr>
      <w:spacing w:after="0" w:line="259" w:lineRule="auto"/>
      <w:ind w:left="0" w:right="-1" w:firstLine="0"/>
      <w:jc w:val="left"/>
    </w:pPr>
    <w:r>
      <w:rPr>
        <w:noProof/>
      </w:rPr>
      <w:drawing>
        <wp:anchor distT="0" distB="0" distL="114300" distR="114300" simplePos="0" relativeHeight="251662336" behindDoc="0" locked="0" layoutInCell="1" allowOverlap="0" wp14:anchorId="60DED490" wp14:editId="5F8D7A64">
          <wp:simplePos x="0" y="0"/>
          <wp:positionH relativeFrom="page">
            <wp:posOffset>676275</wp:posOffset>
          </wp:positionH>
          <wp:positionV relativeFrom="page">
            <wp:posOffset>371475</wp:posOffset>
          </wp:positionV>
          <wp:extent cx="1626235" cy="54165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626235" cy="54165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19D459D" wp14:editId="19847878">
              <wp:simplePos x="0" y="0"/>
              <wp:positionH relativeFrom="page">
                <wp:posOffset>3139694</wp:posOffset>
              </wp:positionH>
              <wp:positionV relativeFrom="page">
                <wp:posOffset>352425</wp:posOffset>
              </wp:positionV>
              <wp:extent cx="3687953" cy="872998"/>
              <wp:effectExtent l="0" t="0" r="0" b="0"/>
              <wp:wrapSquare wrapText="bothSides"/>
              <wp:docPr id="5859" name="Group 5859"/>
              <wp:cNvGraphicFramePr/>
              <a:graphic xmlns:a="http://schemas.openxmlformats.org/drawingml/2006/main">
                <a:graphicData uri="http://schemas.microsoft.com/office/word/2010/wordprocessingGroup">
                  <wpg:wgp>
                    <wpg:cNvGrpSpPr/>
                    <wpg:grpSpPr>
                      <a:xfrm>
                        <a:off x="0" y="0"/>
                        <a:ext cx="3687953" cy="872998"/>
                        <a:chOff x="0" y="0"/>
                        <a:chExt cx="3687953" cy="872998"/>
                      </a:xfrm>
                    </wpg:grpSpPr>
                    <pic:pic xmlns:pic="http://schemas.openxmlformats.org/drawingml/2006/picture">
                      <pic:nvPicPr>
                        <pic:cNvPr id="5861" name="Picture 5861"/>
                        <pic:cNvPicPr/>
                      </pic:nvPicPr>
                      <pic:blipFill>
                        <a:blip r:embed="rId2"/>
                        <a:stretch>
                          <a:fillRect/>
                        </a:stretch>
                      </pic:blipFill>
                      <pic:spPr>
                        <a:xfrm>
                          <a:off x="1796288" y="104788"/>
                          <a:ext cx="1891665" cy="768210"/>
                        </a:xfrm>
                        <a:prstGeom prst="rect">
                          <a:avLst/>
                        </a:prstGeom>
                      </pic:spPr>
                    </pic:pic>
                    <pic:pic xmlns:pic="http://schemas.openxmlformats.org/drawingml/2006/picture">
                      <pic:nvPicPr>
                        <pic:cNvPr id="5860" name="Picture 5860"/>
                        <pic:cNvPicPr/>
                      </pic:nvPicPr>
                      <pic:blipFill>
                        <a:blip r:embed="rId3"/>
                        <a:stretch>
                          <a:fillRect/>
                        </a:stretch>
                      </pic:blipFill>
                      <pic:spPr>
                        <a:xfrm>
                          <a:off x="0" y="0"/>
                          <a:ext cx="1492377" cy="488950"/>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859" style="width:290.39pt;height:68.74pt;position:absolute;mso-position-horizontal-relative:page;mso-position-horizontal:absolute;margin-left:247.22pt;mso-position-vertical-relative:page;margin-top:27.75pt;" coordsize="36879,8729">
              <v:shape id="Picture 5861" style="position:absolute;width:18916;height:7682;left:17962;top:1047;" filled="f">
                <v:imagedata r:id="rId8"/>
              </v:shape>
              <v:shape id="Picture 5860" style="position:absolute;width:14923;height:4889;left:0;top:0;" filled="f">
                <v:imagedata r:id="rId9"/>
              </v:shape>
              <w10:wrap type="square"/>
            </v:group>
          </w:pict>
        </mc:Fallback>
      </mc:AlternateConten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C703E"/>
    <w:multiLevelType w:val="hybridMultilevel"/>
    <w:tmpl w:val="81BCAC88"/>
    <w:lvl w:ilvl="0" w:tplc="66265B92">
      <w:start w:val="1"/>
      <w:numFmt w:val="lowerLetter"/>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2B6908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54A53A6">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9CC9796">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2D0323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7A8151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954DB36">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95CD36E">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7885C8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nsid w:val="15743EBE"/>
    <w:multiLevelType w:val="hybridMultilevel"/>
    <w:tmpl w:val="8A94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0CC0"/>
    <w:multiLevelType w:val="multilevel"/>
    <w:tmpl w:val="B58893CC"/>
    <w:lvl w:ilvl="0">
      <w:start w:val="2"/>
      <w:numFmt w:val="decimal"/>
      <w:lvlText w:val="%1.0"/>
      <w:lvlJc w:val="left"/>
      <w:pPr>
        <w:ind w:left="345"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825" w:hanging="1800"/>
      </w:pPr>
      <w:rPr>
        <w:rFonts w:hint="default"/>
      </w:rPr>
    </w:lvl>
    <w:lvl w:ilvl="8">
      <w:start w:val="1"/>
      <w:numFmt w:val="decimal"/>
      <w:lvlText w:val="%1.%2.%3.%4.%5.%6.%7.%8.%9"/>
      <w:lvlJc w:val="left"/>
      <w:pPr>
        <w:ind w:left="7905" w:hanging="2160"/>
      </w:pPr>
      <w:rPr>
        <w:rFonts w:hint="default"/>
      </w:rPr>
    </w:lvl>
  </w:abstractNum>
  <w:abstractNum w:abstractNumId="3">
    <w:nsid w:val="1C523BC1"/>
    <w:multiLevelType w:val="hybridMultilevel"/>
    <w:tmpl w:val="12E4F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C239BA"/>
    <w:multiLevelType w:val="hybridMultilevel"/>
    <w:tmpl w:val="92869DBC"/>
    <w:lvl w:ilvl="0" w:tplc="C4A697F2">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6040F70">
      <w:start w:val="4"/>
      <w:numFmt w:val="lowerRoman"/>
      <w:lvlText w:val="%2."/>
      <w:lvlJc w:val="left"/>
      <w:pPr>
        <w:ind w:left="15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96ED006">
      <w:start w:val="1"/>
      <w:numFmt w:val="lowerRoman"/>
      <w:lvlText w:val="%3"/>
      <w:lvlJc w:val="left"/>
      <w:pPr>
        <w:ind w:left="18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2A69B1C">
      <w:start w:val="1"/>
      <w:numFmt w:val="decimal"/>
      <w:lvlText w:val="%4"/>
      <w:lvlJc w:val="left"/>
      <w:pPr>
        <w:ind w:left="25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EAAB1F6">
      <w:start w:val="1"/>
      <w:numFmt w:val="lowerLetter"/>
      <w:lvlText w:val="%5"/>
      <w:lvlJc w:val="left"/>
      <w:pPr>
        <w:ind w:left="33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5CA388A">
      <w:start w:val="1"/>
      <w:numFmt w:val="lowerRoman"/>
      <w:lvlText w:val="%6"/>
      <w:lvlJc w:val="left"/>
      <w:pPr>
        <w:ind w:left="40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0FAD93A">
      <w:start w:val="1"/>
      <w:numFmt w:val="decimal"/>
      <w:lvlText w:val="%7"/>
      <w:lvlJc w:val="left"/>
      <w:pPr>
        <w:ind w:left="47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5B43E12">
      <w:start w:val="1"/>
      <w:numFmt w:val="lowerLetter"/>
      <w:lvlText w:val="%8"/>
      <w:lvlJc w:val="left"/>
      <w:pPr>
        <w:ind w:left="54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E168074">
      <w:start w:val="1"/>
      <w:numFmt w:val="lowerRoman"/>
      <w:lvlText w:val="%9"/>
      <w:lvlJc w:val="left"/>
      <w:pPr>
        <w:ind w:left="61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nsid w:val="22815E08"/>
    <w:multiLevelType w:val="hybridMultilevel"/>
    <w:tmpl w:val="5DC25B4C"/>
    <w:lvl w:ilvl="0" w:tplc="0409000F">
      <w:start w:val="1"/>
      <w:numFmt w:val="decimal"/>
      <w:lvlText w:val="%1."/>
      <w:lvlJc w:val="left"/>
      <w:pPr>
        <w:ind w:left="406" w:hanging="360"/>
      </w:p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6">
    <w:nsid w:val="23180BB6"/>
    <w:multiLevelType w:val="hybridMultilevel"/>
    <w:tmpl w:val="FDE03968"/>
    <w:lvl w:ilvl="0" w:tplc="C36C9A0E">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71495A0">
      <w:start w:val="9"/>
      <w:numFmt w:val="lowerRoman"/>
      <w:lvlText w:val="%2."/>
      <w:lvlJc w:val="left"/>
      <w:pPr>
        <w:ind w:left="15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64C4BA0">
      <w:start w:val="1"/>
      <w:numFmt w:val="lowerRoman"/>
      <w:lvlText w:val="%3"/>
      <w:lvlJc w:val="left"/>
      <w:pPr>
        <w:ind w:left="18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C1CEE20">
      <w:start w:val="1"/>
      <w:numFmt w:val="decimal"/>
      <w:lvlText w:val="%4"/>
      <w:lvlJc w:val="left"/>
      <w:pPr>
        <w:ind w:left="25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DFA2C22">
      <w:start w:val="1"/>
      <w:numFmt w:val="lowerLetter"/>
      <w:lvlText w:val="%5"/>
      <w:lvlJc w:val="left"/>
      <w:pPr>
        <w:ind w:left="33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2925F28">
      <w:start w:val="1"/>
      <w:numFmt w:val="lowerRoman"/>
      <w:lvlText w:val="%6"/>
      <w:lvlJc w:val="left"/>
      <w:pPr>
        <w:ind w:left="40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ED8C258">
      <w:start w:val="1"/>
      <w:numFmt w:val="decimal"/>
      <w:lvlText w:val="%7"/>
      <w:lvlJc w:val="left"/>
      <w:pPr>
        <w:ind w:left="47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008FE3C">
      <w:start w:val="1"/>
      <w:numFmt w:val="lowerLetter"/>
      <w:lvlText w:val="%8"/>
      <w:lvlJc w:val="left"/>
      <w:pPr>
        <w:ind w:left="54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6F8A678">
      <w:start w:val="1"/>
      <w:numFmt w:val="lowerRoman"/>
      <w:lvlText w:val="%9"/>
      <w:lvlJc w:val="left"/>
      <w:pPr>
        <w:ind w:left="61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nsid w:val="317E6EE3"/>
    <w:multiLevelType w:val="hybridMultilevel"/>
    <w:tmpl w:val="90D6CDDA"/>
    <w:lvl w:ilvl="0" w:tplc="DCF40882">
      <w:start w:val="1"/>
      <w:numFmt w:val="lowerLetter"/>
      <w:lvlText w:val="%1)"/>
      <w:lvlJc w:val="left"/>
      <w:pPr>
        <w:ind w:left="2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7044B76">
      <w:start w:val="1"/>
      <w:numFmt w:val="lowerLetter"/>
      <w:lvlText w:val="%2"/>
      <w:lvlJc w:val="left"/>
      <w:pPr>
        <w:ind w:left="10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E98A172">
      <w:start w:val="1"/>
      <w:numFmt w:val="lowerRoman"/>
      <w:lvlText w:val="%3"/>
      <w:lvlJc w:val="left"/>
      <w:pPr>
        <w:ind w:left="18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7CC9544">
      <w:start w:val="1"/>
      <w:numFmt w:val="decimal"/>
      <w:lvlText w:val="%4"/>
      <w:lvlJc w:val="left"/>
      <w:pPr>
        <w:ind w:left="25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CAAD972">
      <w:start w:val="1"/>
      <w:numFmt w:val="lowerLetter"/>
      <w:lvlText w:val="%5"/>
      <w:lvlJc w:val="left"/>
      <w:pPr>
        <w:ind w:left="325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0EA6202">
      <w:start w:val="1"/>
      <w:numFmt w:val="lowerRoman"/>
      <w:lvlText w:val="%6"/>
      <w:lvlJc w:val="left"/>
      <w:pPr>
        <w:ind w:left="397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8D2A524">
      <w:start w:val="1"/>
      <w:numFmt w:val="decimal"/>
      <w:lvlText w:val="%7"/>
      <w:lvlJc w:val="left"/>
      <w:pPr>
        <w:ind w:left="46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38050D6">
      <w:start w:val="1"/>
      <w:numFmt w:val="lowerLetter"/>
      <w:lvlText w:val="%8"/>
      <w:lvlJc w:val="left"/>
      <w:pPr>
        <w:ind w:left="54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05292FA">
      <w:start w:val="1"/>
      <w:numFmt w:val="lowerRoman"/>
      <w:lvlText w:val="%9"/>
      <w:lvlJc w:val="left"/>
      <w:pPr>
        <w:ind w:left="61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nsid w:val="78ED5E56"/>
    <w:multiLevelType w:val="hybridMultilevel"/>
    <w:tmpl w:val="87FAEEEA"/>
    <w:lvl w:ilvl="0" w:tplc="4ED831CC">
      <w:start w:val="1"/>
      <w:numFmt w:val="decimal"/>
      <w:lvlText w:val="%1)"/>
      <w:lvlJc w:val="left"/>
      <w:pPr>
        <w:ind w:left="24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BC883E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88C59C">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420641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D5413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870520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84E109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CDC6E5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F7E54B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9">
    <w:nsid w:val="79F87BCE"/>
    <w:multiLevelType w:val="hybridMultilevel"/>
    <w:tmpl w:val="B75E3644"/>
    <w:lvl w:ilvl="0" w:tplc="4014B954">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B04DA8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7580C16">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AC89726">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F9E67F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532A8C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C252D6">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2BC5464">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0CA8A6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0"/>
  </w:num>
  <w:num w:numId="4">
    <w:abstractNumId w:val="4"/>
  </w:num>
  <w:num w:numId="5">
    <w:abstractNumId w:val="6"/>
  </w:num>
  <w:num w:numId="6">
    <w:abstractNumId w:val="9"/>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A6"/>
    <w:rsid w:val="00023208"/>
    <w:rsid w:val="00090482"/>
    <w:rsid w:val="000D289C"/>
    <w:rsid w:val="000F7AAE"/>
    <w:rsid w:val="00140DBB"/>
    <w:rsid w:val="00177A87"/>
    <w:rsid w:val="00177C24"/>
    <w:rsid w:val="001A2E8E"/>
    <w:rsid w:val="002221E7"/>
    <w:rsid w:val="00236F81"/>
    <w:rsid w:val="0024386C"/>
    <w:rsid w:val="00270141"/>
    <w:rsid w:val="002728B8"/>
    <w:rsid w:val="00274738"/>
    <w:rsid w:val="0028616B"/>
    <w:rsid w:val="002F019A"/>
    <w:rsid w:val="00307485"/>
    <w:rsid w:val="00346DDC"/>
    <w:rsid w:val="00366AE6"/>
    <w:rsid w:val="0038271A"/>
    <w:rsid w:val="003B045C"/>
    <w:rsid w:val="003B3C42"/>
    <w:rsid w:val="003B7F90"/>
    <w:rsid w:val="003D1BEC"/>
    <w:rsid w:val="00473D32"/>
    <w:rsid w:val="004852FF"/>
    <w:rsid w:val="00485661"/>
    <w:rsid w:val="004B7954"/>
    <w:rsid w:val="004D59A6"/>
    <w:rsid w:val="004E2CA7"/>
    <w:rsid w:val="00500DD9"/>
    <w:rsid w:val="0054624C"/>
    <w:rsid w:val="00555CA6"/>
    <w:rsid w:val="00586B13"/>
    <w:rsid w:val="006045E3"/>
    <w:rsid w:val="00632E53"/>
    <w:rsid w:val="00652D2E"/>
    <w:rsid w:val="0065501D"/>
    <w:rsid w:val="0067683D"/>
    <w:rsid w:val="006967E4"/>
    <w:rsid w:val="006B0B56"/>
    <w:rsid w:val="006C7133"/>
    <w:rsid w:val="00705DC4"/>
    <w:rsid w:val="0078508B"/>
    <w:rsid w:val="007A3699"/>
    <w:rsid w:val="00806445"/>
    <w:rsid w:val="00857280"/>
    <w:rsid w:val="00857813"/>
    <w:rsid w:val="0086427A"/>
    <w:rsid w:val="00891ABE"/>
    <w:rsid w:val="008A39EC"/>
    <w:rsid w:val="008C5CC2"/>
    <w:rsid w:val="008E768D"/>
    <w:rsid w:val="009064BE"/>
    <w:rsid w:val="009446F7"/>
    <w:rsid w:val="009660A8"/>
    <w:rsid w:val="00967917"/>
    <w:rsid w:val="00970B97"/>
    <w:rsid w:val="00983416"/>
    <w:rsid w:val="009A3F85"/>
    <w:rsid w:val="009A454A"/>
    <w:rsid w:val="009F2624"/>
    <w:rsid w:val="009F50BB"/>
    <w:rsid w:val="00A00492"/>
    <w:rsid w:val="00A15D2E"/>
    <w:rsid w:val="00A812A9"/>
    <w:rsid w:val="00AC70B3"/>
    <w:rsid w:val="00AE3803"/>
    <w:rsid w:val="00AF10D1"/>
    <w:rsid w:val="00B01FDA"/>
    <w:rsid w:val="00B777EF"/>
    <w:rsid w:val="00BD211D"/>
    <w:rsid w:val="00BE6E27"/>
    <w:rsid w:val="00BF50EE"/>
    <w:rsid w:val="00C032B6"/>
    <w:rsid w:val="00C05353"/>
    <w:rsid w:val="00C1466D"/>
    <w:rsid w:val="00C62C82"/>
    <w:rsid w:val="00C710BB"/>
    <w:rsid w:val="00CA22BB"/>
    <w:rsid w:val="00CC2390"/>
    <w:rsid w:val="00CD0C9F"/>
    <w:rsid w:val="00CE3717"/>
    <w:rsid w:val="00D3721F"/>
    <w:rsid w:val="00D50AC3"/>
    <w:rsid w:val="00D55BD8"/>
    <w:rsid w:val="00D77199"/>
    <w:rsid w:val="00DB7CD8"/>
    <w:rsid w:val="00DD63BD"/>
    <w:rsid w:val="00DF20AE"/>
    <w:rsid w:val="00E22960"/>
    <w:rsid w:val="00EA29CA"/>
    <w:rsid w:val="00EC1F12"/>
    <w:rsid w:val="00EE15FA"/>
    <w:rsid w:val="00F022DE"/>
    <w:rsid w:val="00F34D18"/>
    <w:rsid w:val="00F516F4"/>
    <w:rsid w:val="00F554B7"/>
    <w:rsid w:val="00F57518"/>
    <w:rsid w:val="00F762E0"/>
    <w:rsid w:val="00FE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6F0C"/>
  <w15:docId w15:val="{3BD2DEC9-3552-4AF6-8139-3C2F5063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66" w:lineRule="auto"/>
      <w:ind w:left="10" w:right="3" w:hanging="10"/>
      <w:jc w:val="both"/>
    </w:pPr>
    <w:rPr>
      <w:rFonts w:ascii="Garamond" w:eastAsia="Garamond" w:hAnsi="Garamond" w:cs="Garamond"/>
      <w:color w:val="000000"/>
      <w:sz w:val="24"/>
    </w:rPr>
  </w:style>
  <w:style w:type="paragraph" w:styleId="Heading1">
    <w:name w:val="heading 1"/>
    <w:next w:val="Normal"/>
    <w:link w:val="Heading1Char"/>
    <w:uiPriority w:val="9"/>
    <w:qFormat/>
    <w:pPr>
      <w:keepNext/>
      <w:keepLines/>
      <w:spacing w:after="0"/>
      <w:ind w:left="10" w:right="10"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C5CC2"/>
    <w:pPr>
      <w:ind w:left="720"/>
      <w:contextualSpacing/>
    </w:pPr>
  </w:style>
  <w:style w:type="paragraph" w:styleId="NoSpacing">
    <w:name w:val="No Spacing"/>
    <w:uiPriority w:val="1"/>
    <w:qFormat/>
    <w:rsid w:val="00090482"/>
    <w:pPr>
      <w:spacing w:after="0" w:line="240" w:lineRule="auto"/>
      <w:ind w:left="10" w:right="3" w:hanging="10"/>
      <w:jc w:val="both"/>
    </w:pPr>
    <w:rPr>
      <w:rFonts w:ascii="Garamond" w:eastAsia="Garamond" w:hAnsi="Garamond" w:cs="Garamond"/>
      <w:color w:val="000000"/>
      <w:sz w:val="24"/>
    </w:rPr>
  </w:style>
  <w:style w:type="character" w:styleId="CommentReference">
    <w:name w:val="annotation reference"/>
    <w:basedOn w:val="DefaultParagraphFont"/>
    <w:uiPriority w:val="99"/>
    <w:semiHidden/>
    <w:unhideWhenUsed/>
    <w:rsid w:val="00177C24"/>
    <w:rPr>
      <w:sz w:val="16"/>
      <w:szCs w:val="16"/>
    </w:rPr>
  </w:style>
  <w:style w:type="paragraph" w:styleId="CommentText">
    <w:name w:val="annotation text"/>
    <w:basedOn w:val="Normal"/>
    <w:link w:val="CommentTextChar"/>
    <w:uiPriority w:val="99"/>
    <w:semiHidden/>
    <w:unhideWhenUsed/>
    <w:rsid w:val="00177C24"/>
    <w:pPr>
      <w:spacing w:line="240" w:lineRule="auto"/>
    </w:pPr>
    <w:rPr>
      <w:sz w:val="20"/>
      <w:szCs w:val="20"/>
    </w:rPr>
  </w:style>
  <w:style w:type="character" w:customStyle="1" w:styleId="CommentTextChar">
    <w:name w:val="Comment Text Char"/>
    <w:basedOn w:val="DefaultParagraphFont"/>
    <w:link w:val="CommentText"/>
    <w:uiPriority w:val="99"/>
    <w:semiHidden/>
    <w:rsid w:val="00177C24"/>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177C24"/>
    <w:rPr>
      <w:b/>
      <w:bCs/>
    </w:rPr>
  </w:style>
  <w:style w:type="character" w:customStyle="1" w:styleId="CommentSubjectChar">
    <w:name w:val="Comment Subject Char"/>
    <w:basedOn w:val="CommentTextChar"/>
    <w:link w:val="CommentSubject"/>
    <w:uiPriority w:val="99"/>
    <w:semiHidden/>
    <w:rsid w:val="00177C24"/>
    <w:rPr>
      <w:rFonts w:ascii="Garamond" w:eastAsia="Garamond" w:hAnsi="Garamond" w:cs="Garamond"/>
      <w:b/>
      <w:bCs/>
      <w:color w:val="000000"/>
      <w:sz w:val="20"/>
      <w:szCs w:val="20"/>
    </w:rPr>
  </w:style>
  <w:style w:type="paragraph" w:styleId="BalloonText">
    <w:name w:val="Balloon Text"/>
    <w:basedOn w:val="Normal"/>
    <w:link w:val="BalloonTextChar"/>
    <w:uiPriority w:val="99"/>
    <w:semiHidden/>
    <w:unhideWhenUsed/>
    <w:rsid w:val="008E7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8D"/>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rdcoalition.ug/"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dcoalition.u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image" Target="media/image0.jpg"/><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20.jp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4A74-090D-4C6D-9F0A-2856EB5D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Edward Serucaca Jnr</dc:creator>
  <cp:keywords/>
  <cp:lastModifiedBy>FRANK</cp:lastModifiedBy>
  <cp:revision>2</cp:revision>
  <dcterms:created xsi:type="dcterms:W3CDTF">2023-08-02T11:14:00Z</dcterms:created>
  <dcterms:modified xsi:type="dcterms:W3CDTF">2023-08-02T11:14:00Z</dcterms:modified>
</cp:coreProperties>
</file>